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743" w:rsidRPr="006F3C47" w:rsidRDefault="007577B8" w:rsidP="006F3C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Referat</w:t>
      </w:r>
      <w:r w:rsidR="00D74871">
        <w:rPr>
          <w:b/>
          <w:sz w:val="32"/>
          <w:szCs w:val="32"/>
        </w:rPr>
        <w:t xml:space="preserve"> </w:t>
      </w:r>
      <w:r w:rsidR="00F07743" w:rsidRPr="006F3C47">
        <w:rPr>
          <w:b/>
          <w:sz w:val="32"/>
          <w:szCs w:val="32"/>
        </w:rPr>
        <w:t>kommunedirektørkollegiet</w:t>
      </w:r>
    </w:p>
    <w:p w:rsidR="00F07743" w:rsidRPr="006F3C47" w:rsidRDefault="00AD166F" w:rsidP="006F3C47">
      <w:pPr>
        <w:jc w:val="center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>24.01.23</w:t>
      </w:r>
      <w:r w:rsidR="00F07743" w:rsidRPr="006F3C47">
        <w:rPr>
          <w:b/>
          <w:color w:val="A6A6A6" w:themeColor="background1" w:themeShade="A6"/>
          <w:sz w:val="28"/>
          <w:szCs w:val="28"/>
        </w:rPr>
        <w:t>.</w:t>
      </w:r>
    </w:p>
    <w:p w:rsidR="00E906E3" w:rsidRDefault="00E906E3" w:rsidP="00E906E3">
      <w:pPr>
        <w:pStyle w:val="Defaul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014" w:rsidTr="00321014">
        <w:tc>
          <w:tcPr>
            <w:tcW w:w="9062" w:type="dxa"/>
          </w:tcPr>
          <w:p w:rsidR="00321014" w:rsidRDefault="00321014" w:rsidP="00321014">
            <w:pPr>
              <w:rPr>
                <w:b/>
              </w:rPr>
            </w:pPr>
          </w:p>
          <w:p w:rsidR="006B6457" w:rsidRDefault="006B6457" w:rsidP="00321014">
            <w:r>
              <w:rPr>
                <w:b/>
              </w:rPr>
              <w:t xml:space="preserve">Tid og sted:     </w:t>
            </w:r>
            <w:r>
              <w:t xml:space="preserve">                 </w:t>
            </w:r>
          </w:p>
          <w:p w:rsidR="006B6457" w:rsidRPr="006B6457" w:rsidRDefault="00AD166F" w:rsidP="00321014">
            <w:r>
              <w:t>TEAMS 1600</w:t>
            </w:r>
          </w:p>
          <w:p w:rsidR="006B6457" w:rsidRDefault="006B6457" w:rsidP="00321014">
            <w:pPr>
              <w:rPr>
                <w:b/>
              </w:rPr>
            </w:pPr>
          </w:p>
          <w:p w:rsidR="00321014" w:rsidRDefault="007577B8" w:rsidP="00321014">
            <w:r>
              <w:rPr>
                <w:b/>
              </w:rPr>
              <w:t>Til stede:</w:t>
            </w:r>
            <w:r w:rsidR="00321014">
              <w:t xml:space="preserve"> </w:t>
            </w:r>
          </w:p>
          <w:p w:rsidR="00321014" w:rsidRDefault="00321014" w:rsidP="00321014">
            <w:r>
              <w:t xml:space="preserve">Kommunedirektør i Bamble: </w:t>
            </w:r>
            <w:r>
              <w:tab/>
            </w:r>
            <w:r>
              <w:tab/>
              <w:t xml:space="preserve">Geir H. </w:t>
            </w:r>
            <w:proofErr w:type="spellStart"/>
            <w:r>
              <w:t>Bjelkemyr</w:t>
            </w:r>
            <w:proofErr w:type="spellEnd"/>
            <w:r>
              <w:t xml:space="preserve">-Østvang </w:t>
            </w:r>
          </w:p>
          <w:p w:rsidR="00321014" w:rsidRDefault="00321014" w:rsidP="00321014">
            <w:r>
              <w:t xml:space="preserve">Kommunedirektør i Drangedal: </w:t>
            </w:r>
            <w:r>
              <w:tab/>
            </w:r>
            <w:r>
              <w:tab/>
              <w:t xml:space="preserve">Hans Bakke </w:t>
            </w:r>
          </w:p>
          <w:p w:rsidR="00321014" w:rsidRDefault="00321014" w:rsidP="00321014">
            <w:r>
              <w:t xml:space="preserve">Kommunedirektør i Kragerø: </w:t>
            </w:r>
            <w:r>
              <w:tab/>
            </w:r>
            <w:r>
              <w:tab/>
              <w:t xml:space="preserve">Dag W. Eriksen </w:t>
            </w:r>
          </w:p>
          <w:p w:rsidR="00321014" w:rsidRDefault="00321014" w:rsidP="00321014">
            <w:r>
              <w:t xml:space="preserve">Rådmann i Porsgrunn: </w:t>
            </w:r>
            <w:r>
              <w:tab/>
            </w:r>
            <w:r>
              <w:tab/>
            </w:r>
            <w:r>
              <w:tab/>
              <w:t xml:space="preserve">Rose- Marie Christiansen </w:t>
            </w:r>
          </w:p>
          <w:p w:rsidR="00321014" w:rsidRDefault="00321014" w:rsidP="00321014">
            <w:r>
              <w:t xml:space="preserve">Kommunedirektør i Siljan: </w:t>
            </w:r>
            <w:r>
              <w:tab/>
            </w:r>
            <w:r>
              <w:tab/>
              <w:t xml:space="preserve">Jan Sæthre </w:t>
            </w:r>
          </w:p>
          <w:p w:rsidR="007577B8" w:rsidRDefault="007577B8" w:rsidP="007577B8">
            <w:r>
              <w:t xml:space="preserve">Grenlandssamarbeidet: </w:t>
            </w:r>
            <w:r>
              <w:tab/>
            </w:r>
            <w:r>
              <w:tab/>
              <w:t>Arve Høiberg</w:t>
            </w:r>
          </w:p>
          <w:p w:rsidR="007577B8" w:rsidRDefault="007577B8" w:rsidP="00321014"/>
          <w:p w:rsidR="007577B8" w:rsidRPr="007577B8" w:rsidRDefault="007577B8" w:rsidP="00321014">
            <w:pPr>
              <w:rPr>
                <w:b/>
              </w:rPr>
            </w:pPr>
            <w:r w:rsidRPr="007577B8">
              <w:rPr>
                <w:b/>
              </w:rPr>
              <w:t>Forfall:</w:t>
            </w:r>
          </w:p>
          <w:p w:rsidR="007577B8" w:rsidRDefault="007577B8" w:rsidP="007577B8">
            <w:r>
              <w:t xml:space="preserve">Kommunedirektør i Skien: </w:t>
            </w:r>
            <w:r>
              <w:tab/>
            </w:r>
            <w:r>
              <w:tab/>
              <w:t xml:space="preserve">Karin G. Finnerud </w:t>
            </w:r>
          </w:p>
          <w:p w:rsidR="00D74871" w:rsidRDefault="00D74871" w:rsidP="00AD166F"/>
        </w:tc>
      </w:tr>
    </w:tbl>
    <w:p w:rsidR="00321014" w:rsidRDefault="00321014"/>
    <w:tbl>
      <w:tblPr>
        <w:tblStyle w:val="Rutenettabell4-uthevingsfarge5"/>
        <w:tblW w:w="0" w:type="auto"/>
        <w:tblLook w:val="04A0" w:firstRow="1" w:lastRow="0" w:firstColumn="1" w:lastColumn="0" w:noHBand="0" w:noVBand="1"/>
      </w:tblPr>
      <w:tblGrid>
        <w:gridCol w:w="1176"/>
        <w:gridCol w:w="7886"/>
      </w:tblGrid>
      <w:tr w:rsidR="00B35A25" w:rsidTr="005A4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</w:tcPr>
          <w:p w:rsidR="00B35A25" w:rsidRDefault="00B35A25">
            <w:proofErr w:type="spellStart"/>
            <w:r>
              <w:t>Saksnr</w:t>
            </w:r>
            <w:proofErr w:type="spellEnd"/>
            <w:r>
              <w:t>.</w:t>
            </w:r>
          </w:p>
        </w:tc>
        <w:tc>
          <w:tcPr>
            <w:tcW w:w="7886" w:type="dxa"/>
          </w:tcPr>
          <w:p w:rsidR="00B35A25" w:rsidRPr="001956F3" w:rsidRDefault="00B35A25" w:rsidP="00B35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1956F3">
              <w:rPr>
                <w:sz w:val="32"/>
                <w:szCs w:val="32"/>
              </w:rPr>
              <w:t>Kommunedirektørkollegiet</w:t>
            </w:r>
          </w:p>
          <w:p w:rsidR="00B35A25" w:rsidRDefault="00B3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5A25" w:rsidTr="005A4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</w:tcPr>
          <w:p w:rsidR="00B35A25" w:rsidRDefault="002C73FE" w:rsidP="00B35A25">
            <w:r>
              <w:t>1/23</w:t>
            </w:r>
          </w:p>
        </w:tc>
        <w:tc>
          <w:tcPr>
            <w:tcW w:w="7886" w:type="dxa"/>
          </w:tcPr>
          <w:p w:rsidR="002C73FE" w:rsidRDefault="002C73FE" w:rsidP="002C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C73FE">
              <w:rPr>
                <w:b/>
              </w:rPr>
              <w:t>Sekretariatsfunksjonen i Helsefellesskapet, -nedre Telemark</w:t>
            </w:r>
          </w:p>
          <w:p w:rsidR="00C05B0C" w:rsidRPr="002C73FE" w:rsidRDefault="00C05B0C" w:rsidP="002C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EB2E13" w:rsidRDefault="00EB2E13" w:rsidP="00EB2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Kommunedirektørkollegiet kom til følgende konklusjon: </w:t>
            </w:r>
            <w:r>
              <w:br/>
              <w:t>Det tilsette en hel stilling som koordinator for nedre Telemark i samarbeid med Nome kommune og Syke</w:t>
            </w:r>
            <w:r w:rsidR="00F674CB">
              <w:t xml:space="preserve">huset Telemark. Det </w:t>
            </w:r>
            <w:r>
              <w:t>ansette</w:t>
            </w:r>
            <w:r w:rsidR="00F674CB">
              <w:t>s</w:t>
            </w:r>
            <w:r>
              <w:t xml:space="preserve"> en spesialrådgiver med en årlig kostnad på kr. 1.2</w:t>
            </w:r>
            <w:r w:rsidR="00C05B0C">
              <w:t xml:space="preserve"> mil. i 2023 kr. Ansettelsen</w:t>
            </w:r>
            <w:r>
              <w:t xml:space="preserve"> skje</w:t>
            </w:r>
            <w:r w:rsidR="00C05B0C">
              <w:t>r</w:t>
            </w:r>
            <w:r>
              <w:t xml:space="preserve"> etter kommunelovens § 20-1 med Skien som vertskommune.</w:t>
            </w:r>
          </w:p>
          <w:p w:rsidR="00C05B0C" w:rsidRDefault="00C05B0C" w:rsidP="00EB2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2E13" w:rsidRDefault="00C05B0C" w:rsidP="00EB2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Helsekoordinatoren</w:t>
            </w:r>
            <w:r w:rsidR="00EB2E13">
              <w:t xml:space="preserve"> organiser</w:t>
            </w:r>
            <w:r>
              <w:t>es</w:t>
            </w:r>
            <w:r w:rsidR="00EB2E13">
              <w:t xml:space="preserve"> i Grenlandssamarbeidet IPR.</w:t>
            </w:r>
          </w:p>
          <w:p w:rsidR="00EB2E13" w:rsidRDefault="00EB2E13" w:rsidP="00EB2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2E13" w:rsidRDefault="00C05B0C" w:rsidP="00EB2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Helsekoordinatorens bruk av tid</w:t>
            </w:r>
            <w:r w:rsidR="00EB2E13">
              <w:t xml:space="preserve"> til tjenesteutviklin</w:t>
            </w:r>
            <w:r>
              <w:t>g mellom G</w:t>
            </w:r>
            <w:r w:rsidR="00EB2E13">
              <w:t xml:space="preserve">renlandskommunene, Nome kommune og koordinering mellom kommunene og Helseforetaket vil bli gjenstand for videre drøfting mellom partene. </w:t>
            </w:r>
          </w:p>
          <w:p w:rsidR="00EB2E13" w:rsidRDefault="00EB2E13" w:rsidP="00EB2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674CB" w:rsidRDefault="00EB2E13" w:rsidP="00EB2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Finansieringen av Helsekoordinatoren fordeles med 20 % Helseforetaket og 80 % Grenlandssamarbeidet.</w:t>
            </w:r>
            <w:r w:rsidR="00C05B0C">
              <w:t xml:space="preserve"> Nome kommune med finansierer 5% av Grenlandssamarbeidet kostnad.</w:t>
            </w:r>
            <w:r>
              <w:t xml:space="preserve"> </w:t>
            </w:r>
          </w:p>
          <w:p w:rsidR="00F674CB" w:rsidRDefault="00F674CB" w:rsidP="00EB2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B2E13" w:rsidRDefault="00EB2E13" w:rsidP="00EB2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Finansieringsnøkkel følger finansieringen Av Grenlandssamarbeidet IPR</w:t>
            </w:r>
            <w:r w:rsidR="00C05B0C">
              <w:t>.</w:t>
            </w:r>
            <w:r>
              <w:t xml:space="preserve"> </w:t>
            </w:r>
          </w:p>
          <w:p w:rsidR="00EB2E13" w:rsidRPr="00EC5192" w:rsidRDefault="00EB2E13" w:rsidP="002C7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bookmarkStart w:id="0" w:name="_GoBack"/>
            <w:bookmarkEnd w:id="0"/>
          </w:p>
        </w:tc>
      </w:tr>
      <w:tr w:rsidR="00063B8C" w:rsidTr="005A4D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dxa"/>
          </w:tcPr>
          <w:p w:rsidR="00063B8C" w:rsidRDefault="002C73FE" w:rsidP="00B35A25">
            <w:r>
              <w:t>2/23</w:t>
            </w:r>
          </w:p>
        </w:tc>
        <w:tc>
          <w:tcPr>
            <w:tcW w:w="7886" w:type="dxa"/>
          </w:tcPr>
          <w:p w:rsidR="00063B8C" w:rsidRDefault="00063B8C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Eventuelt</w:t>
            </w:r>
          </w:p>
          <w:p w:rsidR="00EB2E13" w:rsidRPr="00EB2E13" w:rsidRDefault="00EB2E13" w:rsidP="00B3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2E13">
              <w:t>Intet ble fremmet</w:t>
            </w:r>
          </w:p>
        </w:tc>
      </w:tr>
    </w:tbl>
    <w:p w:rsidR="00F07743" w:rsidRDefault="00F07743"/>
    <w:sectPr w:rsidR="00F077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4ED" w:rsidRDefault="00B664ED" w:rsidP="006F3C47">
      <w:pPr>
        <w:spacing w:after="0" w:line="240" w:lineRule="auto"/>
      </w:pPr>
      <w:r>
        <w:separator/>
      </w:r>
    </w:p>
  </w:endnote>
  <w:endnote w:type="continuationSeparator" w:id="0">
    <w:p w:rsidR="00B664ED" w:rsidRDefault="00B664ED" w:rsidP="006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4ED" w:rsidRDefault="00B664ED" w:rsidP="006F3C47">
      <w:pPr>
        <w:spacing w:after="0" w:line="240" w:lineRule="auto"/>
      </w:pPr>
      <w:r>
        <w:separator/>
      </w:r>
    </w:p>
  </w:footnote>
  <w:footnote w:type="continuationSeparator" w:id="0">
    <w:p w:rsidR="00B664ED" w:rsidRDefault="00B664ED" w:rsidP="006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63" w:rsidRDefault="0082486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3C8699E0" wp14:editId="12C9F9A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2850" cy="1130300"/>
          <wp:effectExtent l="0" t="0" r="0" b="0"/>
          <wp:wrapTight wrapText="bothSides">
            <wp:wrapPolygon edited="0">
              <wp:start x="0" y="0"/>
              <wp:lineTo x="0" y="21115"/>
              <wp:lineTo x="21546" y="21115"/>
              <wp:lineTo x="21546" y="0"/>
              <wp:lineTo x="0" y="0"/>
            </wp:wrapPolygon>
          </wp:wrapTight>
          <wp:docPr id="28" name="Bil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4863" w:rsidRDefault="0082486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E3D"/>
    <w:multiLevelType w:val="hybridMultilevel"/>
    <w:tmpl w:val="DDE8AC1A"/>
    <w:lvl w:ilvl="0" w:tplc="24B2438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937BF"/>
    <w:multiLevelType w:val="hybridMultilevel"/>
    <w:tmpl w:val="737235AE"/>
    <w:lvl w:ilvl="0" w:tplc="0D3875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043BF"/>
    <w:multiLevelType w:val="hybridMultilevel"/>
    <w:tmpl w:val="82404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46F4E"/>
    <w:multiLevelType w:val="multilevel"/>
    <w:tmpl w:val="A926822E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FB85617"/>
    <w:multiLevelType w:val="hybridMultilevel"/>
    <w:tmpl w:val="86444C38"/>
    <w:lvl w:ilvl="0" w:tplc="36721EEA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52610"/>
    <w:multiLevelType w:val="hybridMultilevel"/>
    <w:tmpl w:val="9A94A9FC"/>
    <w:lvl w:ilvl="0" w:tplc="23A0FB9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713B0"/>
    <w:multiLevelType w:val="hybridMultilevel"/>
    <w:tmpl w:val="49A81F10"/>
    <w:lvl w:ilvl="0" w:tplc="7E120FE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51D8A"/>
    <w:multiLevelType w:val="hybridMultilevel"/>
    <w:tmpl w:val="1714D222"/>
    <w:lvl w:ilvl="0" w:tplc="69CC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63AA4"/>
    <w:multiLevelType w:val="hybridMultilevel"/>
    <w:tmpl w:val="E7203222"/>
    <w:lvl w:ilvl="0" w:tplc="24B2438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43"/>
    <w:rsid w:val="00046E9B"/>
    <w:rsid w:val="00051E55"/>
    <w:rsid w:val="00063B8C"/>
    <w:rsid w:val="000839D4"/>
    <w:rsid w:val="000A40D0"/>
    <w:rsid w:val="000B76C2"/>
    <w:rsid w:val="000D0D69"/>
    <w:rsid w:val="00101B8A"/>
    <w:rsid w:val="001454C1"/>
    <w:rsid w:val="001956F3"/>
    <w:rsid w:val="001A292E"/>
    <w:rsid w:val="001D0847"/>
    <w:rsid w:val="00200465"/>
    <w:rsid w:val="00205461"/>
    <w:rsid w:val="002779EA"/>
    <w:rsid w:val="002A53F5"/>
    <w:rsid w:val="002C52FB"/>
    <w:rsid w:val="002C73FE"/>
    <w:rsid w:val="002D31D7"/>
    <w:rsid w:val="002E774A"/>
    <w:rsid w:val="003147B7"/>
    <w:rsid w:val="003158C5"/>
    <w:rsid w:val="00321014"/>
    <w:rsid w:val="003216E8"/>
    <w:rsid w:val="0033608B"/>
    <w:rsid w:val="00341454"/>
    <w:rsid w:val="0034209E"/>
    <w:rsid w:val="00356121"/>
    <w:rsid w:val="00362AD6"/>
    <w:rsid w:val="003C7402"/>
    <w:rsid w:val="003D7B59"/>
    <w:rsid w:val="004069CE"/>
    <w:rsid w:val="0047033C"/>
    <w:rsid w:val="00470CBD"/>
    <w:rsid w:val="004735F5"/>
    <w:rsid w:val="004B773E"/>
    <w:rsid w:val="004C3297"/>
    <w:rsid w:val="004D05D2"/>
    <w:rsid w:val="004E3237"/>
    <w:rsid w:val="004F1DC7"/>
    <w:rsid w:val="00561B89"/>
    <w:rsid w:val="005907CE"/>
    <w:rsid w:val="005A4DB1"/>
    <w:rsid w:val="005F64F3"/>
    <w:rsid w:val="00607EB6"/>
    <w:rsid w:val="00610AFA"/>
    <w:rsid w:val="0061273B"/>
    <w:rsid w:val="00662850"/>
    <w:rsid w:val="006715C4"/>
    <w:rsid w:val="00686CB1"/>
    <w:rsid w:val="006A6D28"/>
    <w:rsid w:val="006B6457"/>
    <w:rsid w:val="006B7435"/>
    <w:rsid w:val="006C43D0"/>
    <w:rsid w:val="006C58E8"/>
    <w:rsid w:val="006C5F4F"/>
    <w:rsid w:val="006F3C47"/>
    <w:rsid w:val="0070757C"/>
    <w:rsid w:val="007577B8"/>
    <w:rsid w:val="007B01DB"/>
    <w:rsid w:val="007D3374"/>
    <w:rsid w:val="00824863"/>
    <w:rsid w:val="00840296"/>
    <w:rsid w:val="00874BA9"/>
    <w:rsid w:val="008C2436"/>
    <w:rsid w:val="008D6341"/>
    <w:rsid w:val="008E7184"/>
    <w:rsid w:val="00931457"/>
    <w:rsid w:val="00967453"/>
    <w:rsid w:val="009752AB"/>
    <w:rsid w:val="009828E1"/>
    <w:rsid w:val="009C25C7"/>
    <w:rsid w:val="009C7F0F"/>
    <w:rsid w:val="00A006ED"/>
    <w:rsid w:val="00A414D9"/>
    <w:rsid w:val="00A523FB"/>
    <w:rsid w:val="00AC1892"/>
    <w:rsid w:val="00AD166F"/>
    <w:rsid w:val="00AE3A28"/>
    <w:rsid w:val="00AF7D8D"/>
    <w:rsid w:val="00B31E74"/>
    <w:rsid w:val="00B35A25"/>
    <w:rsid w:val="00B47B9F"/>
    <w:rsid w:val="00B664ED"/>
    <w:rsid w:val="00BA7D30"/>
    <w:rsid w:val="00BD039B"/>
    <w:rsid w:val="00C05B0C"/>
    <w:rsid w:val="00C31054"/>
    <w:rsid w:val="00C3488E"/>
    <w:rsid w:val="00C53AC2"/>
    <w:rsid w:val="00C549D2"/>
    <w:rsid w:val="00C86054"/>
    <w:rsid w:val="00C90406"/>
    <w:rsid w:val="00CB5A3A"/>
    <w:rsid w:val="00CC1ABD"/>
    <w:rsid w:val="00CC3721"/>
    <w:rsid w:val="00CF0769"/>
    <w:rsid w:val="00D04B4B"/>
    <w:rsid w:val="00D11A13"/>
    <w:rsid w:val="00D46049"/>
    <w:rsid w:val="00D540CA"/>
    <w:rsid w:val="00D567D6"/>
    <w:rsid w:val="00D74871"/>
    <w:rsid w:val="00D769AE"/>
    <w:rsid w:val="00D860C7"/>
    <w:rsid w:val="00DC6FBD"/>
    <w:rsid w:val="00DE0658"/>
    <w:rsid w:val="00DF6CF4"/>
    <w:rsid w:val="00E26187"/>
    <w:rsid w:val="00E450A3"/>
    <w:rsid w:val="00E906E3"/>
    <w:rsid w:val="00EB1827"/>
    <w:rsid w:val="00EB2E13"/>
    <w:rsid w:val="00F07743"/>
    <w:rsid w:val="00F2374A"/>
    <w:rsid w:val="00F674CB"/>
    <w:rsid w:val="00F71311"/>
    <w:rsid w:val="00F81EB8"/>
    <w:rsid w:val="00F860AD"/>
    <w:rsid w:val="00FB7DE5"/>
    <w:rsid w:val="00FD3BF8"/>
    <w:rsid w:val="00F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0978"/>
  <w15:chartTrackingRefBased/>
  <w15:docId w15:val="{80537FE7-F429-456C-9CC5-7ADB284E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F0F"/>
    <w:pPr>
      <w:keepNext/>
      <w:keepLines/>
      <w:numPr>
        <w:numId w:val="4"/>
      </w:numPr>
      <w:spacing w:before="240" w:after="0"/>
      <w:ind w:hanging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7F0F"/>
    <w:pPr>
      <w:keepNext/>
      <w:keepLines/>
      <w:tabs>
        <w:tab w:val="num" w:pos="720"/>
      </w:tabs>
      <w:spacing w:before="40" w:after="0"/>
      <w:ind w:left="720" w:hanging="360"/>
      <w:outlineLvl w:val="1"/>
    </w:pPr>
    <w:rPr>
      <w:rFonts w:ascii="Arial" w:eastAsiaTheme="majorEastAsia" w:hAnsi="Arial" w:cstheme="majorBidi"/>
      <w:b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1DC7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7F0F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7F0F"/>
    <w:rPr>
      <w:rFonts w:ascii="Arial" w:eastAsiaTheme="majorEastAsia" w:hAnsi="Arial" w:cstheme="majorBidi"/>
      <w:b/>
      <w:sz w:val="26"/>
      <w:szCs w:val="26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1DC7"/>
    <w:rPr>
      <w:rFonts w:ascii="Arial" w:eastAsiaTheme="majorEastAsia" w:hAnsi="Arial" w:cstheme="majorBidi"/>
      <w:sz w:val="24"/>
      <w:szCs w:val="24"/>
    </w:rPr>
  </w:style>
  <w:style w:type="table" w:styleId="Rutenettabell4-uthevingsfarge5">
    <w:name w:val="Grid Table 4 Accent 5"/>
    <w:basedOn w:val="Vanligtabell"/>
    <w:uiPriority w:val="49"/>
    <w:rsid w:val="00F0774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avsnitt">
    <w:name w:val="List Paragraph"/>
    <w:basedOn w:val="Normal"/>
    <w:uiPriority w:val="34"/>
    <w:qFormat/>
    <w:rsid w:val="00F07743"/>
    <w:pPr>
      <w:ind w:left="720"/>
      <w:contextualSpacing/>
    </w:pPr>
  </w:style>
  <w:style w:type="table" w:styleId="Tabellrutenett">
    <w:name w:val="Table Grid"/>
    <w:basedOn w:val="Vanligtabell"/>
    <w:uiPriority w:val="39"/>
    <w:rsid w:val="00B3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C47"/>
  </w:style>
  <w:style w:type="paragraph" w:styleId="Bunntekst">
    <w:name w:val="footer"/>
    <w:basedOn w:val="Normal"/>
    <w:link w:val="BunntekstTegn"/>
    <w:uiPriority w:val="99"/>
    <w:unhideWhenUsed/>
    <w:rsid w:val="006F3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C47"/>
  </w:style>
  <w:style w:type="character" w:styleId="Hyperkobling">
    <w:name w:val="Hyperlink"/>
    <w:basedOn w:val="Standardskriftforavsnitt"/>
    <w:uiPriority w:val="99"/>
    <w:unhideWhenUsed/>
    <w:rsid w:val="00AC1892"/>
    <w:rPr>
      <w:color w:val="0563C1" w:themeColor="hyperlink"/>
      <w:u w:val="single"/>
    </w:rPr>
  </w:style>
  <w:style w:type="paragraph" w:customStyle="1" w:styleId="Default">
    <w:name w:val="Default"/>
    <w:rsid w:val="00E9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6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6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Groven</dc:creator>
  <cp:keywords/>
  <dc:description/>
  <cp:lastModifiedBy>Arve Høiberg</cp:lastModifiedBy>
  <cp:revision>3</cp:revision>
  <cp:lastPrinted>2022-10-28T06:10:00Z</cp:lastPrinted>
  <dcterms:created xsi:type="dcterms:W3CDTF">2023-01-24T15:51:00Z</dcterms:created>
  <dcterms:modified xsi:type="dcterms:W3CDTF">2023-01-24T15:55:00Z</dcterms:modified>
</cp:coreProperties>
</file>