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6348" w14:textId="37D41DA5" w:rsidR="005751E1" w:rsidRDefault="005751E1" w:rsidP="005751E1">
      <w:pPr>
        <w:pStyle w:val="Overskrift1"/>
        <w:rPr>
          <w:rFonts w:asciiTheme="minorHAnsi" w:eastAsiaTheme="minorHAnsi" w:hAnsiTheme="minorHAnsi" w:cs="Arial"/>
          <w:bCs/>
          <w:color w:val="auto"/>
          <w:szCs w:val="28"/>
        </w:rPr>
      </w:pPr>
      <w:r>
        <w:rPr>
          <w:rFonts w:asciiTheme="minorHAnsi" w:eastAsiaTheme="minorHAnsi" w:hAnsiTheme="minorHAnsi" w:cs="Arial"/>
          <w:bCs/>
          <w:color w:val="auto"/>
          <w:szCs w:val="28"/>
        </w:rPr>
        <w:t xml:space="preserve">Meldeskjema – opplæringsloven § 12-4 </w:t>
      </w:r>
    </w:p>
    <w:p w14:paraId="621E778D" w14:textId="77777777" w:rsidR="005751E1" w:rsidRDefault="005751E1" w:rsidP="005751E1">
      <w:pPr>
        <w:rPr>
          <w:rFonts w:cs="Arial"/>
          <w:bCs/>
          <w:i/>
          <w:sz w:val="24"/>
          <w:szCs w:val="28"/>
        </w:rPr>
      </w:pPr>
      <w:r>
        <w:rPr>
          <w:rFonts w:cs="Arial"/>
          <w:bCs/>
          <w:i/>
          <w:sz w:val="24"/>
          <w:szCs w:val="28"/>
        </w:rPr>
        <w:t xml:space="preserve">Varsling om mistanke eller kjennskap til at elev/elever ikke har et trygt og godt skolemiljø. Varsling om krenkende ord og handlinger som for eksempel mobbing, diskriminering, vold, rasisme trakassering eller annen krenkende atferd. Rektor melder fra til skoleeier i alvorlige tilfeller. </w:t>
      </w:r>
    </w:p>
    <w:p w14:paraId="45DD577B" w14:textId="77777777" w:rsidR="005751E1" w:rsidRDefault="005751E1" w:rsidP="005751E1">
      <w:pPr>
        <w:rPr>
          <w:rFonts w:cs="Arial"/>
          <w:sz w:val="16"/>
          <w:szCs w:val="16"/>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5402"/>
        <w:gridCol w:w="2103"/>
      </w:tblGrid>
      <w:tr w:rsidR="005751E1" w14:paraId="00E51856" w14:textId="77777777" w:rsidTr="0009381D">
        <w:trPr>
          <w:trHeight w:val="239"/>
        </w:trPr>
        <w:tc>
          <w:tcPr>
            <w:tcW w:w="2872" w:type="dxa"/>
            <w:tcBorders>
              <w:top w:val="single" w:sz="4" w:space="0" w:color="auto"/>
              <w:left w:val="single" w:sz="4" w:space="0" w:color="auto"/>
              <w:right w:val="single" w:sz="4" w:space="0" w:color="auto"/>
            </w:tcBorders>
            <w:shd w:val="clear" w:color="auto" w:fill="E0E0E0"/>
          </w:tcPr>
          <w:p w14:paraId="5771DBCE" w14:textId="77777777" w:rsidR="005751E1" w:rsidRDefault="005751E1" w:rsidP="0009381D">
            <w:pPr>
              <w:rPr>
                <w:rFonts w:cs="Arial"/>
                <w:b/>
                <w:bCs/>
              </w:rPr>
            </w:pPr>
            <w:r>
              <w:rPr>
                <w:rFonts w:cs="Arial"/>
                <w:bCs/>
              </w:rPr>
              <w:t>Hvem saken gjelder:</w:t>
            </w:r>
          </w:p>
        </w:tc>
        <w:tc>
          <w:tcPr>
            <w:tcW w:w="5402" w:type="dxa"/>
            <w:tcBorders>
              <w:top w:val="single" w:sz="4" w:space="0" w:color="auto"/>
              <w:left w:val="single" w:sz="4" w:space="0" w:color="auto"/>
              <w:right w:val="single" w:sz="4" w:space="0" w:color="auto"/>
            </w:tcBorders>
          </w:tcPr>
          <w:p w14:paraId="460A4AAC" w14:textId="77777777" w:rsidR="005751E1" w:rsidRDefault="005751E1" w:rsidP="0009381D">
            <w:pPr>
              <w:rPr>
                <w:rFonts w:cs="Arial"/>
              </w:rPr>
            </w:pPr>
          </w:p>
        </w:tc>
        <w:tc>
          <w:tcPr>
            <w:tcW w:w="2103" w:type="dxa"/>
            <w:tcBorders>
              <w:top w:val="single" w:sz="4" w:space="0" w:color="auto"/>
              <w:left w:val="single" w:sz="4" w:space="0" w:color="auto"/>
              <w:bottom w:val="single" w:sz="4" w:space="0" w:color="auto"/>
              <w:right w:val="single" w:sz="4" w:space="0" w:color="auto"/>
            </w:tcBorders>
            <w:shd w:val="clear" w:color="auto" w:fill="E0E0E0"/>
          </w:tcPr>
          <w:p w14:paraId="13DF8459" w14:textId="77777777" w:rsidR="005751E1" w:rsidRDefault="005751E1" w:rsidP="0009381D">
            <w:pPr>
              <w:rPr>
                <w:rFonts w:cs="Arial"/>
                <w:bCs/>
                <w:sz w:val="20"/>
                <w:szCs w:val="20"/>
              </w:rPr>
            </w:pPr>
            <w:r>
              <w:rPr>
                <w:rFonts w:cs="Arial"/>
                <w:bCs/>
              </w:rPr>
              <w:t>Klasse:</w:t>
            </w:r>
          </w:p>
        </w:tc>
      </w:tr>
      <w:tr w:rsidR="005751E1" w14:paraId="3613DC0A" w14:textId="77777777" w:rsidTr="0009381D">
        <w:trPr>
          <w:trHeight w:val="564"/>
        </w:trPr>
        <w:tc>
          <w:tcPr>
            <w:tcW w:w="2872" w:type="dxa"/>
            <w:tcBorders>
              <w:top w:val="single" w:sz="4" w:space="0" w:color="auto"/>
              <w:left w:val="single" w:sz="4" w:space="0" w:color="auto"/>
              <w:right w:val="single" w:sz="4" w:space="0" w:color="auto"/>
            </w:tcBorders>
            <w:shd w:val="clear" w:color="auto" w:fill="E0E0E0"/>
          </w:tcPr>
          <w:p w14:paraId="6FE35216" w14:textId="77777777" w:rsidR="005751E1" w:rsidRDefault="005751E1" w:rsidP="0009381D">
            <w:pPr>
              <w:rPr>
                <w:rFonts w:cs="Arial"/>
              </w:rPr>
            </w:pPr>
            <w:r>
              <w:rPr>
                <w:rFonts w:cs="Arial"/>
                <w:bCs/>
              </w:rPr>
              <w:t>Ansatte som er informert om saken:</w:t>
            </w:r>
          </w:p>
        </w:tc>
        <w:tc>
          <w:tcPr>
            <w:tcW w:w="7505" w:type="dxa"/>
            <w:gridSpan w:val="2"/>
            <w:tcBorders>
              <w:top w:val="single" w:sz="4" w:space="0" w:color="auto"/>
              <w:left w:val="single" w:sz="4" w:space="0" w:color="auto"/>
              <w:right w:val="single" w:sz="4" w:space="0" w:color="auto"/>
            </w:tcBorders>
          </w:tcPr>
          <w:p w14:paraId="7ED114B2" w14:textId="77777777" w:rsidR="005751E1" w:rsidRDefault="005751E1" w:rsidP="0009381D">
            <w:pPr>
              <w:rPr>
                <w:rFonts w:cs="Arial"/>
              </w:rPr>
            </w:pPr>
          </w:p>
        </w:tc>
      </w:tr>
    </w:tbl>
    <w:p w14:paraId="32ED2A59" w14:textId="77777777" w:rsidR="005751E1" w:rsidRDefault="005751E1" w:rsidP="005751E1">
      <w:pPr>
        <w:rPr>
          <w:rFonts w:cs="Arial"/>
          <w:b/>
          <w:bCs/>
          <w:sz w:val="24"/>
          <w:szCs w:val="1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751E1" w14:paraId="411FB175" w14:textId="77777777" w:rsidTr="0009381D">
        <w:trPr>
          <w:trHeight w:val="432"/>
        </w:trPr>
        <w:tc>
          <w:tcPr>
            <w:tcW w:w="10348" w:type="dxa"/>
            <w:tcBorders>
              <w:top w:val="single" w:sz="4" w:space="0" w:color="auto"/>
              <w:left w:val="single" w:sz="4" w:space="0" w:color="auto"/>
              <w:right w:val="single" w:sz="4" w:space="0" w:color="auto"/>
            </w:tcBorders>
            <w:shd w:val="clear" w:color="auto" w:fill="E0E0E0"/>
          </w:tcPr>
          <w:p w14:paraId="4F7E7372" w14:textId="77777777" w:rsidR="005751E1" w:rsidRDefault="005751E1" w:rsidP="0009381D">
            <w:pPr>
              <w:rPr>
                <w:rFonts w:cs="Arial"/>
                <w:b/>
              </w:rPr>
            </w:pPr>
            <w:r>
              <w:rPr>
                <w:rFonts w:cs="Arial"/>
                <w:b/>
              </w:rPr>
              <w:t>Beskrivelse av hva det varsles om:</w:t>
            </w:r>
          </w:p>
        </w:tc>
      </w:tr>
      <w:tr w:rsidR="005751E1" w14:paraId="517D8C24" w14:textId="77777777" w:rsidTr="0009381D">
        <w:trPr>
          <w:trHeight w:val="432"/>
        </w:trPr>
        <w:tc>
          <w:tcPr>
            <w:tcW w:w="10348" w:type="dxa"/>
            <w:tcBorders>
              <w:top w:val="single" w:sz="4" w:space="0" w:color="auto"/>
              <w:left w:val="single" w:sz="4" w:space="0" w:color="auto"/>
              <w:right w:val="single" w:sz="4" w:space="0" w:color="auto"/>
            </w:tcBorders>
          </w:tcPr>
          <w:p w14:paraId="77E7B58F" w14:textId="77777777" w:rsidR="005751E1" w:rsidRDefault="005751E1" w:rsidP="0009381D">
            <w:pPr>
              <w:rPr>
                <w:rFonts w:cs="Arial"/>
                <w:u w:val="single"/>
              </w:rPr>
            </w:pPr>
          </w:p>
          <w:p w14:paraId="0F2D29E9" w14:textId="77777777" w:rsidR="005751E1" w:rsidRDefault="005751E1" w:rsidP="0009381D">
            <w:pPr>
              <w:rPr>
                <w:rFonts w:cs="Arial"/>
                <w:u w:val="single"/>
              </w:rPr>
            </w:pPr>
          </w:p>
          <w:p w14:paraId="52AD85F7" w14:textId="77777777" w:rsidR="005751E1" w:rsidRDefault="005751E1" w:rsidP="0009381D">
            <w:pPr>
              <w:rPr>
                <w:rFonts w:cs="Arial"/>
                <w:u w:val="single"/>
              </w:rPr>
            </w:pPr>
          </w:p>
          <w:p w14:paraId="65F94904" w14:textId="77777777" w:rsidR="005751E1" w:rsidRDefault="005751E1" w:rsidP="0009381D">
            <w:pPr>
              <w:rPr>
                <w:rFonts w:cs="Arial"/>
                <w:u w:val="single"/>
              </w:rPr>
            </w:pPr>
          </w:p>
          <w:p w14:paraId="27731B10" w14:textId="77777777" w:rsidR="005751E1" w:rsidRDefault="005751E1" w:rsidP="0009381D">
            <w:pPr>
              <w:rPr>
                <w:rFonts w:cs="Arial"/>
                <w:u w:val="single"/>
              </w:rPr>
            </w:pPr>
          </w:p>
          <w:p w14:paraId="05E1EAEA" w14:textId="77777777" w:rsidR="005751E1" w:rsidRDefault="005751E1" w:rsidP="0009381D">
            <w:pPr>
              <w:rPr>
                <w:rFonts w:cs="Arial"/>
                <w:u w:val="single"/>
              </w:rPr>
            </w:pPr>
          </w:p>
          <w:p w14:paraId="46FDCC07" w14:textId="77777777" w:rsidR="005751E1" w:rsidRDefault="005751E1" w:rsidP="0009381D">
            <w:pPr>
              <w:rPr>
                <w:rFonts w:cs="Arial"/>
                <w:u w:val="single"/>
              </w:rPr>
            </w:pPr>
          </w:p>
          <w:p w14:paraId="11890B27" w14:textId="77777777" w:rsidR="005751E1" w:rsidRDefault="005751E1" w:rsidP="0009381D">
            <w:pPr>
              <w:rPr>
                <w:rFonts w:cs="Arial"/>
                <w:u w:val="single"/>
              </w:rPr>
            </w:pPr>
          </w:p>
        </w:tc>
      </w:tr>
      <w:tr w:rsidR="005751E1" w14:paraId="30992227" w14:textId="77777777" w:rsidTr="0009381D">
        <w:trPr>
          <w:trHeight w:val="2976"/>
        </w:trPr>
        <w:tc>
          <w:tcPr>
            <w:tcW w:w="10348" w:type="dxa"/>
            <w:tcBorders>
              <w:top w:val="single" w:sz="4" w:space="0" w:color="auto"/>
              <w:left w:val="single" w:sz="4" w:space="0" w:color="auto"/>
              <w:right w:val="single" w:sz="4" w:space="0" w:color="auto"/>
            </w:tcBorders>
          </w:tcPr>
          <w:p w14:paraId="58762B07" w14:textId="77777777" w:rsidR="005751E1" w:rsidRDefault="005751E1" w:rsidP="0009381D">
            <w:pPr>
              <w:rPr>
                <w:rFonts w:cs="Arial"/>
              </w:rPr>
            </w:pPr>
          </w:p>
          <w:p w14:paraId="485D7F3D" w14:textId="7E39A0FA" w:rsidR="005751E1" w:rsidRDefault="005751E1" w:rsidP="0009381D">
            <w:pPr>
              <w:rPr>
                <w:rFonts w:cs="Arial"/>
              </w:rPr>
            </w:pPr>
            <w:r>
              <w:rPr>
                <w:rFonts w:cs="Arial"/>
              </w:rPr>
              <w:t>Hvem har meldt fra? _____________________________</w:t>
            </w:r>
          </w:p>
          <w:p w14:paraId="45E71CE1" w14:textId="77777777" w:rsidR="005751E1" w:rsidRDefault="005751E1" w:rsidP="0009381D">
            <w:pPr>
              <w:rPr>
                <w:rFonts w:cs="Arial"/>
              </w:rPr>
            </w:pPr>
          </w:p>
          <w:p w14:paraId="4E4BB5C9" w14:textId="77777777" w:rsidR="005751E1" w:rsidRDefault="005751E1" w:rsidP="0009381D">
            <w:pPr>
              <w:rPr>
                <w:rFonts w:cs="Arial"/>
                <w:u w:val="single"/>
              </w:rPr>
            </w:pPr>
            <w:r>
              <w:rPr>
                <w:rFonts w:cs="Arial"/>
              </w:rPr>
              <w:t>Dato for utfylling: _______</w:t>
            </w:r>
            <w:proofErr w:type="gramStart"/>
            <w:r>
              <w:rPr>
                <w:rFonts w:cs="Arial"/>
              </w:rPr>
              <w:t>_  Underskrift</w:t>
            </w:r>
            <w:proofErr w:type="gramEnd"/>
            <w:r>
              <w:rPr>
                <w:rFonts w:cs="Arial"/>
              </w:rPr>
              <w:t xml:space="preserve"> fra den som har fylt ut: ____________________________________ </w:t>
            </w:r>
          </w:p>
          <w:p w14:paraId="4989B5E3" w14:textId="77777777" w:rsidR="005751E1" w:rsidRDefault="005751E1" w:rsidP="0009381D">
            <w:pPr>
              <w:rPr>
                <w:rFonts w:cs="Arial"/>
              </w:rPr>
            </w:pPr>
          </w:p>
          <w:p w14:paraId="4313A573" w14:textId="77777777" w:rsidR="005751E1" w:rsidRDefault="005751E1" w:rsidP="0009381D">
            <w:pPr>
              <w:rPr>
                <w:rFonts w:cs="Arial"/>
              </w:rPr>
            </w:pPr>
            <w:r>
              <w:rPr>
                <w:rFonts w:cs="Arial"/>
              </w:rPr>
              <w:t>Dato mottatt hos ledelsen: __________ Underskrift fra skolens ledelse: _________________________</w:t>
            </w:r>
          </w:p>
          <w:p w14:paraId="63BEFA67" w14:textId="77777777" w:rsidR="005751E1" w:rsidRDefault="005751E1" w:rsidP="0009381D">
            <w:pPr>
              <w:rPr>
                <w:rFonts w:cs="Arial"/>
              </w:rPr>
            </w:pPr>
          </w:p>
        </w:tc>
      </w:tr>
    </w:tbl>
    <w:p w14:paraId="7DBFF8BF" w14:textId="77777777" w:rsidR="005751E1" w:rsidRDefault="005751E1" w:rsidP="005751E1">
      <w:pPr>
        <w:rPr>
          <w:rFonts w:cs="Arial"/>
          <w:b/>
        </w:rPr>
      </w:pPr>
    </w:p>
    <w:p w14:paraId="48B6BBA3" w14:textId="77777777" w:rsidR="005751E1" w:rsidRDefault="005751E1" w:rsidP="005751E1">
      <w:pPr>
        <w:rPr>
          <w:rFonts w:cs="Arial"/>
        </w:rPr>
      </w:pPr>
    </w:p>
    <w:p w14:paraId="2549269F" w14:textId="77777777" w:rsidR="005751E1" w:rsidRDefault="005751E1" w:rsidP="005751E1">
      <w:pPr>
        <w:rPr>
          <w:rFonts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8193"/>
      </w:tblGrid>
      <w:tr w:rsidR="005751E1" w14:paraId="07011E65" w14:textId="77777777" w:rsidTr="0009381D">
        <w:trPr>
          <w:trHeight w:val="513"/>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cPr>
          <w:p w14:paraId="025B6367" w14:textId="77777777" w:rsidR="005751E1" w:rsidRDefault="005751E1" w:rsidP="0009381D">
            <w:pPr>
              <w:rPr>
                <w:rFonts w:cs="Arial"/>
              </w:rPr>
            </w:pPr>
            <w:r>
              <w:rPr>
                <w:rFonts w:cs="Arial"/>
              </w:rPr>
              <w:t>Rektors vurdering etter undersøkelser og samtaler med de involverte (Husk barnets synspunkter og vurdering av barnets beste):</w:t>
            </w:r>
          </w:p>
        </w:tc>
      </w:tr>
      <w:tr w:rsidR="005751E1" w14:paraId="32E2527D" w14:textId="77777777" w:rsidTr="0009381D">
        <w:trPr>
          <w:trHeight w:val="513"/>
        </w:trPr>
        <w:tc>
          <w:tcPr>
            <w:tcW w:w="10348" w:type="dxa"/>
            <w:gridSpan w:val="2"/>
            <w:tcBorders>
              <w:top w:val="single" w:sz="4" w:space="0" w:color="auto"/>
              <w:left w:val="single" w:sz="4" w:space="0" w:color="auto"/>
              <w:bottom w:val="single" w:sz="4" w:space="0" w:color="auto"/>
              <w:right w:val="single" w:sz="4" w:space="0" w:color="auto"/>
            </w:tcBorders>
          </w:tcPr>
          <w:p w14:paraId="50F7B01B" w14:textId="77777777" w:rsidR="005751E1" w:rsidRDefault="005751E1" w:rsidP="0009381D">
            <w:pPr>
              <w:rPr>
                <w:rFonts w:cs="Arial"/>
                <w:b/>
              </w:rPr>
            </w:pPr>
          </w:p>
          <w:p w14:paraId="492BDB1C" w14:textId="77777777" w:rsidR="005751E1" w:rsidRDefault="005751E1" w:rsidP="0009381D">
            <w:pPr>
              <w:rPr>
                <w:rFonts w:cs="Arial"/>
                <w:b/>
              </w:rPr>
            </w:pPr>
          </w:p>
          <w:p w14:paraId="32818D86" w14:textId="77777777" w:rsidR="005751E1" w:rsidRDefault="005751E1" w:rsidP="0009381D">
            <w:pPr>
              <w:rPr>
                <w:rFonts w:cs="Arial"/>
                <w:b/>
              </w:rPr>
            </w:pPr>
          </w:p>
          <w:p w14:paraId="2F1F2B0B" w14:textId="77777777" w:rsidR="005751E1" w:rsidRDefault="005751E1" w:rsidP="0009381D">
            <w:pPr>
              <w:rPr>
                <w:rFonts w:cs="Arial"/>
                <w:b/>
              </w:rPr>
            </w:pPr>
          </w:p>
          <w:p w14:paraId="59C304E9" w14:textId="77777777" w:rsidR="005751E1" w:rsidRDefault="005751E1" w:rsidP="0009381D">
            <w:pPr>
              <w:rPr>
                <w:rFonts w:cs="Arial"/>
                <w:b/>
              </w:rPr>
            </w:pPr>
          </w:p>
          <w:p w14:paraId="29A0362A" w14:textId="77777777" w:rsidR="005751E1" w:rsidRDefault="005751E1" w:rsidP="0009381D">
            <w:pPr>
              <w:rPr>
                <w:rFonts w:cs="Arial"/>
                <w:b/>
              </w:rPr>
            </w:pPr>
          </w:p>
          <w:p w14:paraId="024AA2BB" w14:textId="77777777" w:rsidR="005751E1" w:rsidRDefault="005751E1" w:rsidP="0009381D">
            <w:pPr>
              <w:rPr>
                <w:rFonts w:cs="Arial"/>
                <w:b/>
              </w:rPr>
            </w:pPr>
          </w:p>
          <w:p w14:paraId="04519FA0" w14:textId="77777777" w:rsidR="005751E1" w:rsidRDefault="005751E1" w:rsidP="0009381D">
            <w:pPr>
              <w:rPr>
                <w:rFonts w:cs="Arial"/>
                <w:b/>
              </w:rPr>
            </w:pPr>
          </w:p>
          <w:p w14:paraId="4A657FBD" w14:textId="77777777" w:rsidR="005751E1" w:rsidRDefault="005751E1" w:rsidP="0009381D">
            <w:pPr>
              <w:rPr>
                <w:rFonts w:cs="Arial"/>
                <w:b/>
              </w:rPr>
            </w:pPr>
          </w:p>
        </w:tc>
      </w:tr>
      <w:tr w:rsidR="005751E1" w14:paraId="42B9E0D1" w14:textId="77777777" w:rsidTr="0009381D">
        <w:trPr>
          <w:trHeight w:val="513"/>
        </w:trPr>
        <w:tc>
          <w:tcPr>
            <w:tcW w:w="2155" w:type="dxa"/>
            <w:tcBorders>
              <w:top w:val="single" w:sz="4" w:space="0" w:color="auto"/>
              <w:left w:val="single" w:sz="4" w:space="0" w:color="auto"/>
              <w:bottom w:val="single" w:sz="4" w:space="0" w:color="auto"/>
              <w:right w:val="single" w:sz="4" w:space="0" w:color="auto"/>
            </w:tcBorders>
            <w:shd w:val="clear" w:color="auto" w:fill="F6CD8C"/>
          </w:tcPr>
          <w:p w14:paraId="2F8351FD" w14:textId="77777777" w:rsidR="005751E1" w:rsidRDefault="005751E1" w:rsidP="0009381D">
            <w:pPr>
              <w:spacing w:line="480" w:lineRule="auto"/>
              <w:rPr>
                <w:rFonts w:cs="Arial"/>
                <w:sz w:val="48"/>
                <w:szCs w:val="48"/>
              </w:rPr>
            </w:pPr>
            <w:r>
              <w:rPr>
                <w:rFonts w:cs="Arial"/>
              </w:rPr>
              <w:t>Dato og underskrift:</w:t>
            </w:r>
          </w:p>
        </w:tc>
        <w:tc>
          <w:tcPr>
            <w:tcW w:w="8193" w:type="dxa"/>
            <w:tcBorders>
              <w:top w:val="single" w:sz="4" w:space="0" w:color="auto"/>
              <w:left w:val="single" w:sz="4" w:space="0" w:color="auto"/>
              <w:bottom w:val="single" w:sz="4" w:space="0" w:color="auto"/>
              <w:right w:val="single" w:sz="4" w:space="0" w:color="auto"/>
            </w:tcBorders>
          </w:tcPr>
          <w:p w14:paraId="5BED22D0" w14:textId="77777777" w:rsidR="005751E1" w:rsidRDefault="005751E1" w:rsidP="0009381D">
            <w:pPr>
              <w:rPr>
                <w:rFonts w:cs="Arial"/>
              </w:rPr>
            </w:pPr>
          </w:p>
          <w:p w14:paraId="335D5F7A" w14:textId="77777777" w:rsidR="005751E1" w:rsidRDefault="005751E1" w:rsidP="0009381D">
            <w:pPr>
              <w:rPr>
                <w:rFonts w:cs="Arial"/>
              </w:rPr>
            </w:pPr>
            <w:r>
              <w:rPr>
                <w:rFonts w:cs="Arial"/>
              </w:rPr>
              <w:t xml:space="preserve">____ Retten til et trygt og godt psykososialt skolemiljø er oppfylt </w:t>
            </w:r>
          </w:p>
          <w:p w14:paraId="2024A3F6" w14:textId="77777777" w:rsidR="005751E1" w:rsidRDefault="005751E1" w:rsidP="0009381D">
            <w:pPr>
              <w:rPr>
                <w:rFonts w:cs="Arial"/>
              </w:rPr>
            </w:pPr>
            <w:r>
              <w:rPr>
                <w:rFonts w:cs="Arial"/>
              </w:rPr>
              <w:br/>
              <w:t xml:space="preserve">____ Retten til et trygt og godt psykososialt skolemiljø er IKKE oppfylt og en aktivitetsplan utarbeides </w:t>
            </w:r>
          </w:p>
          <w:p w14:paraId="38B2E9A3" w14:textId="77777777" w:rsidR="005751E1" w:rsidRDefault="005751E1" w:rsidP="0009381D">
            <w:pPr>
              <w:rPr>
                <w:rFonts w:cs="Arial"/>
              </w:rPr>
            </w:pPr>
          </w:p>
        </w:tc>
      </w:tr>
    </w:tbl>
    <w:p w14:paraId="5D9D266A" w14:textId="77777777" w:rsidR="00622EBC" w:rsidRDefault="00622EBC"/>
    <w:sectPr w:rsidR="00622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E1"/>
    <w:rsid w:val="003C065E"/>
    <w:rsid w:val="00401497"/>
    <w:rsid w:val="0053031C"/>
    <w:rsid w:val="005751E1"/>
    <w:rsid w:val="00622EBC"/>
    <w:rsid w:val="008015B5"/>
    <w:rsid w:val="00C033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37D9"/>
  <w15:chartTrackingRefBased/>
  <w15:docId w15:val="{FD52784D-3C00-4189-B364-298A0D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E1"/>
    <w:rPr>
      <w:kern w:val="0"/>
      <w14:ligatures w14:val="none"/>
    </w:rPr>
  </w:style>
  <w:style w:type="paragraph" w:styleId="Overskrift1">
    <w:name w:val="heading 1"/>
    <w:basedOn w:val="Normal"/>
    <w:next w:val="Normal"/>
    <w:link w:val="Overskrift1Tegn"/>
    <w:uiPriority w:val="9"/>
    <w:qFormat/>
    <w:rsid w:val="005751E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5751E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5751E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5751E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5751E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5751E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5751E1"/>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5751E1"/>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5751E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51E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751E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751E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751E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751E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751E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751E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751E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751E1"/>
    <w:rPr>
      <w:rFonts w:eastAsiaTheme="majorEastAsia" w:cstheme="majorBidi"/>
      <w:color w:val="272727" w:themeColor="text1" w:themeTint="D8"/>
    </w:rPr>
  </w:style>
  <w:style w:type="paragraph" w:styleId="Tittel">
    <w:name w:val="Title"/>
    <w:basedOn w:val="Normal"/>
    <w:next w:val="Normal"/>
    <w:link w:val="TittelTegn"/>
    <w:uiPriority w:val="10"/>
    <w:qFormat/>
    <w:rsid w:val="005751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5751E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751E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5751E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751E1"/>
    <w:pPr>
      <w:spacing w:before="160"/>
      <w:jc w:val="center"/>
    </w:pPr>
    <w:rPr>
      <w:i/>
      <w:iCs/>
      <w:color w:val="404040" w:themeColor="text1" w:themeTint="BF"/>
      <w:kern w:val="2"/>
      <w14:ligatures w14:val="standardContextual"/>
    </w:rPr>
  </w:style>
  <w:style w:type="character" w:customStyle="1" w:styleId="SitatTegn">
    <w:name w:val="Sitat Tegn"/>
    <w:basedOn w:val="Standardskriftforavsnitt"/>
    <w:link w:val="Sitat"/>
    <w:uiPriority w:val="29"/>
    <w:rsid w:val="005751E1"/>
    <w:rPr>
      <w:i/>
      <w:iCs/>
      <w:color w:val="404040" w:themeColor="text1" w:themeTint="BF"/>
    </w:rPr>
  </w:style>
  <w:style w:type="paragraph" w:styleId="Listeavsnitt">
    <w:name w:val="List Paragraph"/>
    <w:basedOn w:val="Normal"/>
    <w:uiPriority w:val="34"/>
    <w:qFormat/>
    <w:rsid w:val="005751E1"/>
    <w:pPr>
      <w:ind w:left="720"/>
      <w:contextualSpacing/>
    </w:pPr>
    <w:rPr>
      <w:kern w:val="2"/>
      <w14:ligatures w14:val="standardContextual"/>
    </w:rPr>
  </w:style>
  <w:style w:type="character" w:styleId="Sterkutheving">
    <w:name w:val="Intense Emphasis"/>
    <w:basedOn w:val="Standardskriftforavsnitt"/>
    <w:uiPriority w:val="21"/>
    <w:qFormat/>
    <w:rsid w:val="005751E1"/>
    <w:rPr>
      <w:i/>
      <w:iCs/>
      <w:color w:val="0F4761" w:themeColor="accent1" w:themeShade="BF"/>
    </w:rPr>
  </w:style>
  <w:style w:type="paragraph" w:styleId="Sterktsitat">
    <w:name w:val="Intense Quote"/>
    <w:basedOn w:val="Normal"/>
    <w:next w:val="Normal"/>
    <w:link w:val="SterktsitatTegn"/>
    <w:uiPriority w:val="30"/>
    <w:qFormat/>
    <w:rsid w:val="00575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erktsitatTegn">
    <w:name w:val="Sterkt sitat Tegn"/>
    <w:basedOn w:val="Standardskriftforavsnitt"/>
    <w:link w:val="Sterktsitat"/>
    <w:uiPriority w:val="30"/>
    <w:rsid w:val="005751E1"/>
    <w:rPr>
      <w:i/>
      <w:iCs/>
      <w:color w:val="0F4761" w:themeColor="accent1" w:themeShade="BF"/>
    </w:rPr>
  </w:style>
  <w:style w:type="character" w:styleId="Sterkreferanse">
    <w:name w:val="Intense Reference"/>
    <w:basedOn w:val="Standardskriftforavsnitt"/>
    <w:uiPriority w:val="32"/>
    <w:qFormat/>
    <w:rsid w:val="005751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857</Characters>
  <Application>Microsoft Office Word</Application>
  <DocSecurity>0</DocSecurity>
  <Lines>50</Lines>
  <Paragraphs>13</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Yngvar Næss Høie</dc:creator>
  <cp:keywords/>
  <dc:description/>
  <cp:lastModifiedBy>Yngvar Næss Høie</cp:lastModifiedBy>
  <cp:revision>2</cp:revision>
  <cp:lastPrinted>2026-01-26T13:10:00Z</cp:lastPrinted>
  <dcterms:created xsi:type="dcterms:W3CDTF">2026-01-26T13:11:00Z</dcterms:created>
  <dcterms:modified xsi:type="dcterms:W3CDTF">2026-01-26T13:11:00Z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f9db7-0040-4d3d-be2e-5dd815ef8405_Enabled">
    <vt:lpwstr>true</vt:lpwstr>
  </property>
  <property fmtid="{D5CDD505-2E9C-101B-9397-08002B2CF9AE}" pid="3" name="MSIP_Label_d9cf9db7-0040-4d3d-be2e-5dd815ef8405_SetDate">
    <vt:lpwstr>2026-01-26T13:10:41Z</vt:lpwstr>
  </property>
  <property fmtid="{D5CDD505-2E9C-101B-9397-08002B2CF9AE}" pid="4" name="MSIP_Label_d9cf9db7-0040-4d3d-be2e-5dd815ef8405_Method">
    <vt:lpwstr>Standard</vt:lpwstr>
  </property>
  <property fmtid="{D5CDD505-2E9C-101B-9397-08002B2CF9AE}" pid="5" name="MSIP_Label_d9cf9db7-0040-4d3d-be2e-5dd815ef8405_Name">
    <vt:lpwstr>Internt</vt:lpwstr>
  </property>
  <property fmtid="{D5CDD505-2E9C-101B-9397-08002B2CF9AE}" pid="6" name="MSIP_Label_d9cf9db7-0040-4d3d-be2e-5dd815ef8405_SiteId">
    <vt:lpwstr>e5790b1e-e873-4710-9744-430d893b9335</vt:lpwstr>
  </property>
  <property fmtid="{D5CDD505-2E9C-101B-9397-08002B2CF9AE}" pid="7" name="MSIP_Label_d9cf9db7-0040-4d3d-be2e-5dd815ef8405_ActionId">
    <vt:lpwstr>7bc3a836-20ce-429b-98ac-84c88eb9b294</vt:lpwstr>
  </property>
  <property fmtid="{D5CDD505-2E9C-101B-9397-08002B2CF9AE}" pid="8" name="MSIP_Label_d9cf9db7-0040-4d3d-be2e-5dd815ef8405_ContentBits">
    <vt:lpwstr>0</vt:lpwstr>
  </property>
  <property fmtid="{D5CDD505-2E9C-101B-9397-08002B2CF9AE}" pid="9" name="MSIP_Label_d9cf9db7-0040-4d3d-be2e-5dd815ef8405_Tag">
    <vt:lpwstr>10, 3, 0, 1</vt:lpwstr>
  </property>
</Properties>
</file>