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43" w:rsidRPr="006F3C47" w:rsidRDefault="00803597" w:rsidP="006F3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Referat</w:t>
      </w:r>
      <w:r w:rsidR="00D74871">
        <w:rPr>
          <w:b/>
          <w:sz w:val="32"/>
          <w:szCs w:val="32"/>
        </w:rPr>
        <w:t xml:space="preserve"> </w:t>
      </w:r>
      <w:r w:rsidR="00A3071B">
        <w:rPr>
          <w:b/>
          <w:sz w:val="32"/>
          <w:szCs w:val="32"/>
        </w:rPr>
        <w:t>Ordfører</w:t>
      </w:r>
      <w:r w:rsidR="00F07743" w:rsidRPr="006F3C47">
        <w:rPr>
          <w:b/>
          <w:sz w:val="32"/>
          <w:szCs w:val="32"/>
        </w:rPr>
        <w:t>kollegiet</w:t>
      </w:r>
    </w:p>
    <w:p w:rsidR="00F07743" w:rsidRPr="006F3C47" w:rsidRDefault="00846D1A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25.01.23</w:t>
      </w:r>
      <w:r w:rsidR="00F07743" w:rsidRPr="006F3C47">
        <w:rPr>
          <w:b/>
          <w:color w:val="A6A6A6" w:themeColor="background1" w:themeShade="A6"/>
          <w:sz w:val="28"/>
          <w:szCs w:val="28"/>
        </w:rPr>
        <w:t>.</w:t>
      </w:r>
    </w:p>
    <w:p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:rsidTr="00321014">
        <w:tc>
          <w:tcPr>
            <w:tcW w:w="9062" w:type="dxa"/>
          </w:tcPr>
          <w:p w:rsidR="00321014" w:rsidRDefault="00321014" w:rsidP="00321014">
            <w:pPr>
              <w:rPr>
                <w:b/>
              </w:rPr>
            </w:pPr>
          </w:p>
          <w:p w:rsidR="00803597" w:rsidRPr="00803597" w:rsidRDefault="00803597" w:rsidP="00803597">
            <w:pPr>
              <w:rPr>
                <w:b/>
              </w:rPr>
            </w:pPr>
            <w:r w:rsidRPr="00803597">
              <w:rPr>
                <w:b/>
              </w:rPr>
              <w:t>Sted: Herøya Industripark, Porsgrunn</w:t>
            </w:r>
          </w:p>
          <w:p w:rsidR="00803597" w:rsidRPr="00803597" w:rsidRDefault="00803597" w:rsidP="00803597">
            <w:pPr>
              <w:rPr>
                <w:b/>
              </w:rPr>
            </w:pPr>
          </w:p>
          <w:p w:rsidR="00803597" w:rsidRPr="00414ED6" w:rsidRDefault="00803597" w:rsidP="00803597">
            <w:pPr>
              <w:rPr>
                <w:b/>
              </w:rPr>
            </w:pPr>
            <w:r w:rsidRPr="00414ED6">
              <w:rPr>
                <w:b/>
              </w:rPr>
              <w:t>Møtt:</w:t>
            </w:r>
          </w:p>
          <w:p w:rsidR="00803597" w:rsidRDefault="00803597" w:rsidP="00803597">
            <w:r>
              <w:t xml:space="preserve">Ordfører i Bamble: </w:t>
            </w:r>
            <w:r>
              <w:tab/>
            </w:r>
            <w:r>
              <w:tab/>
              <w:t xml:space="preserve">              Hallgeir Kjeldal             </w:t>
            </w:r>
          </w:p>
          <w:p w:rsidR="00803597" w:rsidRDefault="00803597" w:rsidP="00803597">
            <w:r>
              <w:t xml:space="preserve">Ordfører i Kragerø: </w:t>
            </w:r>
            <w:r>
              <w:tab/>
            </w:r>
            <w:r>
              <w:tab/>
              <w:t xml:space="preserve">              Grunde </w:t>
            </w:r>
            <w:proofErr w:type="spellStart"/>
            <w:r>
              <w:t>Wegar</w:t>
            </w:r>
            <w:proofErr w:type="spellEnd"/>
            <w:r>
              <w:t xml:space="preserve"> Knudsen</w:t>
            </w:r>
          </w:p>
          <w:p w:rsidR="00803597" w:rsidRDefault="00803597" w:rsidP="00803597">
            <w:r>
              <w:t xml:space="preserve">Ordfører i Porsgrunn: </w:t>
            </w:r>
            <w:r>
              <w:tab/>
            </w:r>
            <w:r>
              <w:tab/>
              <w:t xml:space="preserve">              Robin </w:t>
            </w:r>
            <w:proofErr w:type="spellStart"/>
            <w:r>
              <w:t>Kåss</w:t>
            </w:r>
            <w:proofErr w:type="spellEnd"/>
            <w:r>
              <w:t xml:space="preserve"> </w:t>
            </w:r>
          </w:p>
          <w:p w:rsidR="00803597" w:rsidRDefault="00803597" w:rsidP="00803597">
            <w:r>
              <w:t xml:space="preserve">Ordfører i </w:t>
            </w:r>
            <w:proofErr w:type="gramStart"/>
            <w:r>
              <w:t xml:space="preserve">Siljan:   </w:t>
            </w:r>
            <w:proofErr w:type="gramEnd"/>
            <w:r>
              <w:t xml:space="preserve">                                       Kjell Abraham </w:t>
            </w:r>
            <w:proofErr w:type="spellStart"/>
            <w:r>
              <w:t>Sølverød</w:t>
            </w:r>
            <w:proofErr w:type="spellEnd"/>
          </w:p>
          <w:p w:rsidR="00803597" w:rsidRDefault="00803597" w:rsidP="00803597">
            <w:r>
              <w:t xml:space="preserve">Ordfører i </w:t>
            </w:r>
            <w:proofErr w:type="gramStart"/>
            <w:r>
              <w:t xml:space="preserve">Skien:   </w:t>
            </w:r>
            <w:proofErr w:type="gramEnd"/>
            <w:r>
              <w:t xml:space="preserve">                                       Hedda Foss Five</w:t>
            </w:r>
          </w:p>
          <w:p w:rsidR="00803597" w:rsidRDefault="00803597" w:rsidP="00803597">
            <w:r>
              <w:t xml:space="preserve">Grenlandssamarbeidet: </w:t>
            </w:r>
            <w:r>
              <w:tab/>
            </w:r>
            <w:r>
              <w:tab/>
              <w:t>Arve Høiberg</w:t>
            </w:r>
          </w:p>
          <w:p w:rsidR="00803597" w:rsidRDefault="00803597" w:rsidP="00803597"/>
          <w:p w:rsidR="00803597" w:rsidRPr="00803597" w:rsidRDefault="00803597" w:rsidP="00803597">
            <w:pPr>
              <w:rPr>
                <w:b/>
              </w:rPr>
            </w:pPr>
            <w:r w:rsidRPr="00803597">
              <w:rPr>
                <w:b/>
              </w:rPr>
              <w:t>Forfall:</w:t>
            </w:r>
          </w:p>
          <w:p w:rsidR="00803597" w:rsidRDefault="00803597" w:rsidP="00803597">
            <w:r>
              <w:t xml:space="preserve">Kommunedirektør i Skien: </w:t>
            </w:r>
            <w:r>
              <w:tab/>
            </w:r>
            <w:r>
              <w:tab/>
              <w:t>Karin G. Finnerud</w:t>
            </w:r>
          </w:p>
          <w:p w:rsidR="00803597" w:rsidRDefault="00803597" w:rsidP="00803597">
            <w:r>
              <w:t xml:space="preserve">Ordfører i Drangedal: </w:t>
            </w:r>
            <w:r>
              <w:tab/>
            </w:r>
            <w:r>
              <w:tab/>
              <w:t xml:space="preserve">              Tor Peder Lohne</w:t>
            </w:r>
          </w:p>
          <w:p w:rsidR="00803597" w:rsidRDefault="00803597" w:rsidP="00803597"/>
          <w:p w:rsidR="00803597" w:rsidRPr="00803597" w:rsidRDefault="00803597" w:rsidP="00803597">
            <w:pPr>
              <w:rPr>
                <w:b/>
              </w:rPr>
            </w:pPr>
            <w:r w:rsidRPr="00803597">
              <w:rPr>
                <w:b/>
              </w:rPr>
              <w:t>Andre:</w:t>
            </w:r>
          </w:p>
          <w:p w:rsidR="00803597" w:rsidRDefault="00803597" w:rsidP="00803597">
            <w:r>
              <w:t xml:space="preserve">Geir Helge Lia, Næringssjef i Kragerø </w:t>
            </w:r>
          </w:p>
          <w:p w:rsidR="00803597" w:rsidRDefault="00803597" w:rsidP="00803597">
            <w:r>
              <w:t>Sverre Gotaas, Direktør i Herøya Industripark</w:t>
            </w:r>
          </w:p>
          <w:p w:rsidR="00803597" w:rsidRDefault="00803597" w:rsidP="00803597">
            <w:r>
              <w:t>Vilde Øverby, Teamleder Statnett (teams)</w:t>
            </w:r>
            <w:r w:rsidR="002F23B1">
              <w:br/>
            </w:r>
            <w:r w:rsidR="00414ED6">
              <w:t>Birgitte Ramm Songe, Statnett (teams)</w:t>
            </w:r>
          </w:p>
          <w:p w:rsidR="00803597" w:rsidRDefault="00803597" w:rsidP="00803597">
            <w:r>
              <w:t xml:space="preserve">Lars </w:t>
            </w:r>
            <w:proofErr w:type="spellStart"/>
            <w:r>
              <w:t>Nermoen</w:t>
            </w:r>
            <w:proofErr w:type="spellEnd"/>
            <w:r>
              <w:t>, Kommunikasjons direktør NEL</w:t>
            </w:r>
          </w:p>
          <w:p w:rsidR="0043788B" w:rsidRDefault="00414ED6" w:rsidP="0043788B">
            <w:r>
              <w:t>Monika Lønnebakke, Næringssjef Skien kommune</w:t>
            </w:r>
          </w:p>
        </w:tc>
      </w:tr>
      <w:tr w:rsidR="00260D86" w:rsidTr="00321014">
        <w:tc>
          <w:tcPr>
            <w:tcW w:w="9062" w:type="dxa"/>
          </w:tcPr>
          <w:p w:rsidR="00FC1696" w:rsidRDefault="00ED37B6" w:rsidP="00FC1696">
            <w:pPr>
              <w:rPr>
                <w:b/>
              </w:rPr>
            </w:pPr>
            <w:r>
              <w:rPr>
                <w:b/>
              </w:rPr>
              <w:t>Orienteringer:</w:t>
            </w:r>
            <w:r>
              <w:rPr>
                <w:b/>
              </w:rPr>
              <w:br/>
            </w:r>
            <w:r w:rsidR="00FC1696">
              <w:rPr>
                <w:b/>
              </w:rPr>
              <w:t xml:space="preserve">0900-0945 </w:t>
            </w:r>
            <w:r w:rsidR="00A55763" w:rsidRPr="000C197E">
              <w:rPr>
                <w:b/>
              </w:rPr>
              <w:t>Stat</w:t>
            </w:r>
            <w:r w:rsidR="002A782F">
              <w:rPr>
                <w:b/>
              </w:rPr>
              <w:t>nett</w:t>
            </w:r>
            <w:r w:rsidR="0079675C" w:rsidRPr="00543FA7">
              <w:t>: Vilde</w:t>
            </w:r>
            <w:r w:rsidR="00543FA7" w:rsidRPr="00543FA7">
              <w:t xml:space="preserve"> Øverby, Teamleder KVU Østre korridor</w:t>
            </w:r>
            <w:r w:rsidR="0079675C" w:rsidRPr="00543FA7">
              <w:t xml:space="preserve"> </w:t>
            </w:r>
            <w:r w:rsidR="00543FA7" w:rsidRPr="00543FA7">
              <w:t xml:space="preserve">–Porsgrunn </w:t>
            </w:r>
            <w:r w:rsidR="000C197E">
              <w:t>–</w:t>
            </w:r>
            <w:r w:rsidR="00543FA7" w:rsidRPr="00543FA7">
              <w:t xml:space="preserve"> Arenda</w:t>
            </w:r>
            <w:r w:rsidR="00543FA7">
              <w:rPr>
                <w:b/>
              </w:rPr>
              <w:t>l</w:t>
            </w:r>
            <w:r w:rsidR="000C197E">
              <w:rPr>
                <w:b/>
              </w:rPr>
              <w:br/>
            </w:r>
            <w:r w:rsidR="000C197E" w:rsidRPr="000C197E">
              <w:t>Tema: KVU prosessen så langt og de neste steg frem mot realisering</w:t>
            </w:r>
            <w:r w:rsidR="00FC1696">
              <w:t>.</w:t>
            </w:r>
            <w:r w:rsidR="00FC1696" w:rsidRPr="000C197E">
              <w:rPr>
                <w:b/>
              </w:rPr>
              <w:t xml:space="preserve"> </w:t>
            </w:r>
          </w:p>
          <w:p w:rsidR="00FC1696" w:rsidRDefault="00FC1696" w:rsidP="00FC1696">
            <w:r>
              <w:rPr>
                <w:b/>
              </w:rPr>
              <w:t xml:space="preserve">0945-1030 </w:t>
            </w:r>
            <w:r w:rsidRPr="000C197E">
              <w:rPr>
                <w:b/>
              </w:rPr>
              <w:t xml:space="preserve">NEL Hydrogen </w:t>
            </w:r>
            <w:proofErr w:type="spellStart"/>
            <w:r w:rsidRPr="000C197E">
              <w:rPr>
                <w:b/>
              </w:rPr>
              <w:t>technology</w:t>
            </w:r>
            <w:proofErr w:type="spellEnd"/>
            <w:r w:rsidRPr="000C197E">
              <w:rPr>
                <w:b/>
              </w:rPr>
              <w:t xml:space="preserve"> </w:t>
            </w:r>
            <w:proofErr w:type="spellStart"/>
            <w:r w:rsidRPr="000C197E">
              <w:rPr>
                <w:b/>
              </w:rPr>
              <w:t>company</w:t>
            </w:r>
            <w:proofErr w:type="spellEnd"/>
            <w:r w:rsidRPr="009116AA">
              <w:t xml:space="preserve">: Lars </w:t>
            </w:r>
            <w:proofErr w:type="spellStart"/>
            <w:r w:rsidRPr="009116AA">
              <w:t>Nermoen</w:t>
            </w:r>
            <w:proofErr w:type="spellEnd"/>
            <w:r w:rsidRPr="009116AA">
              <w:t>, Kommunikasjons direktør</w:t>
            </w:r>
          </w:p>
          <w:p w:rsidR="0079675C" w:rsidRPr="00FC1696" w:rsidRDefault="00FC1696" w:rsidP="00FC1696">
            <w:r>
              <w:t xml:space="preserve">Tema: </w:t>
            </w:r>
            <w:r w:rsidRPr="000C197E">
              <w:t>Regjeringens satsing på tettere samarbeid mellom Norge og Tyskland for å utvikle grønn industri, -hva dette kan bety for NEL og industrien i Grenland</w:t>
            </w:r>
            <w:r>
              <w:t>.</w:t>
            </w:r>
          </w:p>
        </w:tc>
      </w:tr>
    </w:tbl>
    <w:p w:rsidR="00321014" w:rsidRDefault="00321014"/>
    <w:tbl>
      <w:tblPr>
        <w:tblStyle w:val="Rutenettabell4-uthevingsfarge5"/>
        <w:tblW w:w="0" w:type="auto"/>
        <w:tblLook w:val="04A0" w:firstRow="1" w:lastRow="0" w:firstColumn="1" w:lastColumn="0" w:noHBand="0" w:noVBand="1"/>
      </w:tblPr>
      <w:tblGrid>
        <w:gridCol w:w="877"/>
        <w:gridCol w:w="8185"/>
      </w:tblGrid>
      <w:tr w:rsidR="00B35A25" w:rsidTr="00E56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8185" w:type="dxa"/>
          </w:tcPr>
          <w:p w:rsidR="00B35A25" w:rsidRPr="001956F3" w:rsidRDefault="00E05765" w:rsidP="00B3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Ordfører</w:t>
            </w:r>
            <w:r w:rsidR="00B35A25" w:rsidRPr="001956F3">
              <w:rPr>
                <w:sz w:val="32"/>
                <w:szCs w:val="32"/>
              </w:rPr>
              <w:t>kollegiet</w:t>
            </w:r>
          </w:p>
          <w:p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5A25" w:rsidTr="00E5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B35A25" w:rsidRDefault="00E569AC" w:rsidP="00B35A25">
            <w:r>
              <w:t>01/23</w:t>
            </w:r>
          </w:p>
        </w:tc>
        <w:tc>
          <w:tcPr>
            <w:tcW w:w="8185" w:type="dxa"/>
          </w:tcPr>
          <w:p w:rsidR="00B35A25" w:rsidRDefault="009752A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Referat</w:t>
            </w:r>
            <w:r w:rsidR="00607EB6">
              <w:rPr>
                <w:b/>
              </w:rPr>
              <w:t>.</w:t>
            </w:r>
          </w:p>
          <w:p w:rsidR="009752AB" w:rsidRPr="00414ED6" w:rsidRDefault="009752AB" w:rsidP="00AE1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2AB">
              <w:t xml:space="preserve">Referat fra møtet den </w:t>
            </w:r>
            <w:r w:rsidR="00E569AC">
              <w:t>10</w:t>
            </w:r>
            <w:r w:rsidR="00D74871">
              <w:t>.</w:t>
            </w:r>
            <w:r w:rsidR="00E569AC">
              <w:t>11</w:t>
            </w:r>
            <w:r w:rsidR="000B76C2">
              <w:t>.22.</w:t>
            </w:r>
            <w:r w:rsidRPr="009752AB">
              <w:t xml:space="preserve"> </w:t>
            </w:r>
            <w:r w:rsidR="00AE1C20">
              <w:t>ble gjennomgått og godkjent</w:t>
            </w:r>
            <w:r w:rsidRPr="009752AB">
              <w:t>.</w:t>
            </w:r>
          </w:p>
        </w:tc>
      </w:tr>
      <w:tr w:rsidR="00CB602D" w:rsidTr="00E569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CB602D" w:rsidRDefault="00CB602D" w:rsidP="00CB602D">
            <w:r>
              <w:t>02/23</w:t>
            </w:r>
          </w:p>
        </w:tc>
        <w:tc>
          <w:tcPr>
            <w:tcW w:w="8185" w:type="dxa"/>
          </w:tcPr>
          <w:p w:rsidR="00CB602D" w:rsidRDefault="00CB602D" w:rsidP="00CB6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B34AA">
              <w:rPr>
                <w:b/>
                <w:sz w:val="24"/>
                <w:szCs w:val="24"/>
              </w:rPr>
              <w:t>Sekretariatsfunksjonen i Helsefellesskapet, -nedre Telemark</w:t>
            </w:r>
          </w:p>
          <w:p w:rsidR="00AE1C20" w:rsidRPr="00AE1C20" w:rsidRDefault="005010DF" w:rsidP="00AE1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Kollegiet ble orientert om de drøftinger som har skjedd mellom helseforetaket og Grenlandssamarbeidet og k</w:t>
            </w:r>
            <w:r w:rsidR="00414ED6">
              <w:rPr>
                <w:sz w:val="24"/>
                <w:szCs w:val="24"/>
              </w:rPr>
              <w:t>ommunedirektørkollegiet konklusjon av tirsdag 24. januar:</w:t>
            </w:r>
            <w:r w:rsidR="00414ED6">
              <w:rPr>
                <w:sz w:val="24"/>
                <w:szCs w:val="24"/>
              </w:rPr>
              <w:br/>
            </w:r>
            <w:r w:rsidR="00AE1C20" w:rsidRPr="00AE1C20">
              <w:rPr>
                <w:i/>
                <w:sz w:val="24"/>
                <w:szCs w:val="24"/>
              </w:rPr>
              <w:t>Det tilsette en hel stilling som koordinator for nedre Telemark i samarbeid med Nome kommune og Sykehuset Telemark. Det ansettes en spesialrådgiver med en årlig kostnad på kr. 1.2 mil. i 2023 kr. Ansettelsen skjer etter kommunelovens § 20-1 med Skien som vertskommune.</w:t>
            </w:r>
          </w:p>
          <w:p w:rsidR="00AE1C20" w:rsidRPr="00AE1C20" w:rsidRDefault="00AE1C20" w:rsidP="00AE1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  <w:p w:rsidR="00AE1C20" w:rsidRPr="00AE1C20" w:rsidRDefault="00AE1C20" w:rsidP="00AE1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AE1C20">
              <w:rPr>
                <w:i/>
                <w:sz w:val="24"/>
                <w:szCs w:val="24"/>
              </w:rPr>
              <w:t>Helsekoordinatoren organiseres i Grenlandssamarbeidet IPR.</w:t>
            </w:r>
          </w:p>
          <w:p w:rsidR="00AE1C20" w:rsidRPr="00AE1C20" w:rsidRDefault="00AE1C20" w:rsidP="00AE1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AE1C20">
              <w:rPr>
                <w:i/>
                <w:sz w:val="24"/>
                <w:szCs w:val="24"/>
              </w:rPr>
              <w:t xml:space="preserve">Helsekoordinatorens bruk av tid til tjenesteutvikling mellom Grenlandskommunene, Nome kommune og koordinering mellom kommunene og Helseforetaket vil bli gjenstand for videre drøfting mellom partene. </w:t>
            </w:r>
          </w:p>
          <w:p w:rsidR="00AE1C20" w:rsidRPr="00AE1C20" w:rsidRDefault="00AE1C20" w:rsidP="00AE1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AE1C20">
              <w:rPr>
                <w:i/>
                <w:sz w:val="24"/>
                <w:szCs w:val="24"/>
              </w:rPr>
              <w:t xml:space="preserve">Finansieringen av Helsekoordinatoren fordeles med 20 % Helseforetaket og 80 % Grenlandssamarbeidet. Nome kommune med finansierer 5% av Grenlandssamarbeidet kostnad. </w:t>
            </w:r>
          </w:p>
          <w:p w:rsidR="00CB602D" w:rsidRPr="00AE1C20" w:rsidRDefault="00AE1C20" w:rsidP="00AE1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AE1C20">
              <w:rPr>
                <w:i/>
                <w:sz w:val="24"/>
                <w:szCs w:val="24"/>
              </w:rPr>
              <w:t>Finansieringsnøkkel følger finansieringen Av Grenlandssamarbeidet IPR.</w:t>
            </w:r>
          </w:p>
          <w:p w:rsidR="00414ED6" w:rsidRPr="00AE1C20" w:rsidRDefault="00414ED6" w:rsidP="00CB6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  <w:p w:rsidR="00CB602D" w:rsidRDefault="00414ED6" w:rsidP="00CB6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>K</w:t>
            </w:r>
            <w:r w:rsidR="00CB602D" w:rsidRPr="005B646C">
              <w:rPr>
                <w:sz w:val="24"/>
                <w:szCs w:val="24"/>
              </w:rPr>
              <w:t>onklusjon:</w:t>
            </w:r>
            <w:r>
              <w:rPr>
                <w:sz w:val="24"/>
                <w:szCs w:val="24"/>
              </w:rPr>
              <w:br/>
              <w:t>Saken tatt</w:t>
            </w:r>
            <w:r w:rsidR="00CB602D">
              <w:rPr>
                <w:sz w:val="24"/>
                <w:szCs w:val="24"/>
              </w:rPr>
              <w:t xml:space="preserve"> til orientering</w:t>
            </w:r>
          </w:p>
        </w:tc>
      </w:tr>
      <w:tr w:rsidR="00CB602D" w:rsidTr="00E5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CB602D" w:rsidRDefault="00CB602D" w:rsidP="00CB602D">
            <w:r>
              <w:lastRenderedPageBreak/>
              <w:t>03/23</w:t>
            </w:r>
          </w:p>
        </w:tc>
        <w:tc>
          <w:tcPr>
            <w:tcW w:w="8185" w:type="dxa"/>
          </w:tcPr>
          <w:p w:rsidR="00CB602D" w:rsidRPr="00CB602D" w:rsidRDefault="00CB602D" w:rsidP="00CB6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602D">
              <w:rPr>
                <w:b/>
              </w:rPr>
              <w:t>Avtale om Regionalt Partnerskap Telemark</w:t>
            </w:r>
          </w:p>
          <w:p w:rsidR="00CB602D" w:rsidRDefault="005010DF" w:rsidP="00CB6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Kollegiet drøftet behovet for samarbeidsavtale med nye Telemark fylkeskommune. Ordførerkollegiet ønsker et møte med Prosjektleder for nye Telemark fylkeskommune Kjetil Reed Aasgaard for å presentere regionens ønsker for samarbeid. Daglig leder utarbeider et notat for hovedpunkter i en samarbeidsavtale. Notat sendes ut til kollegiet for drøftelse. Forslag til hovedpunkter i en samarbeidsavtale vil være tema i et møte med prosjekt leder i nye Telemark. Kollegiet ønsker å møte prosjektleder 1. mars.</w:t>
            </w:r>
            <w:r w:rsidR="00543FA7">
              <w:br/>
            </w:r>
          </w:p>
          <w:p w:rsidR="00CB602D" w:rsidRDefault="005010DF" w:rsidP="00CB6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r w:rsidR="00CB602D">
              <w:t>onklusjon:</w:t>
            </w:r>
          </w:p>
          <w:p w:rsidR="00CB602D" w:rsidRDefault="00394345" w:rsidP="00C67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345">
              <w:t xml:space="preserve">Grenlandssamarbeidet IPR benytter aktivt året 2023 til å konkretisere forslag til modell for </w:t>
            </w:r>
            <w:r w:rsidR="00C67A5F">
              <w:t>samarbeids</w:t>
            </w:r>
            <w:r w:rsidRPr="00394345">
              <w:t>avtale mellom Grenlands kommunene og nye Telemark fylkeskommune, i samarbeid med øvrige regions råd</w:t>
            </w:r>
            <w:r w:rsidR="00A55763">
              <w:t>ene</w:t>
            </w:r>
            <w:r w:rsidR="00F41FAD">
              <w:t xml:space="preserve"> i fylket og hovedutvalg for Telemark i Vestfold og Telemark fylkeskommune</w:t>
            </w:r>
            <w:r w:rsidR="00C67A5F">
              <w:t>.</w:t>
            </w:r>
          </w:p>
        </w:tc>
      </w:tr>
      <w:tr w:rsidR="00CB602D" w:rsidTr="00E569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CB602D" w:rsidRDefault="00930CDD" w:rsidP="00CB602D">
            <w:r>
              <w:t>04</w:t>
            </w:r>
            <w:r w:rsidR="00CB602D">
              <w:t>/23</w:t>
            </w:r>
          </w:p>
        </w:tc>
        <w:tc>
          <w:tcPr>
            <w:tcW w:w="8185" w:type="dxa"/>
          </w:tcPr>
          <w:p w:rsidR="00CB602D" w:rsidRDefault="0060569E" w:rsidP="00CB6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569E">
              <w:rPr>
                <w:b/>
              </w:rPr>
              <w:t>Regional kystsoneplan</w:t>
            </w:r>
            <w:r w:rsidR="00BA072D">
              <w:rPr>
                <w:b/>
              </w:rPr>
              <w:t xml:space="preserve"> for Telemark</w:t>
            </w:r>
          </w:p>
          <w:p w:rsidR="00B85AB5" w:rsidRDefault="00C67A5F" w:rsidP="00DC2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Spørsmålet om muligheten for at det ikke utarbeides en regional kystsone plan ble drøftet. Ordførerne i Porsgrunn, Bamble og Kragerø vil sammen be om et møte med fylkeskommunen for å drøfte en utsettelse av den regionale planen til etter at nye Telemark fylkeskommune er etablert 1. januar 2024.</w:t>
            </w:r>
          </w:p>
          <w:p w:rsidR="00F41FAD" w:rsidRPr="0060569E" w:rsidRDefault="00F41FAD" w:rsidP="00CB6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36A9" w:rsidRPr="004736A9" w:rsidRDefault="00394345" w:rsidP="00473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Forslag til konklusjon:</w:t>
            </w:r>
            <w:r>
              <w:br/>
            </w:r>
            <w:r w:rsidR="00C67A5F">
              <w:t>Ordførerkollegiet stiller seg bak</w:t>
            </w:r>
            <w:r w:rsidR="004736A9">
              <w:t xml:space="preserve"> henvendelse fra Bamble, Kragerø og P</w:t>
            </w:r>
            <w:bookmarkStart w:id="0" w:name="_GoBack"/>
            <w:bookmarkEnd w:id="0"/>
            <w:r w:rsidR="004736A9">
              <w:t>orsgrunn kommuner</w:t>
            </w:r>
            <w:r w:rsidR="00DC2E01">
              <w:t xml:space="preserve"> til Vestfold og Telemark fylkeskommune</w:t>
            </w:r>
            <w:r w:rsidR="004736A9">
              <w:t>, om</w:t>
            </w:r>
            <w:r w:rsidR="004736A9" w:rsidRPr="004736A9">
              <w:t xml:space="preserve"> at det nye fylkestinget vurderer om en slik plan er strengt nødvendig og om behovene heller kan løses av kommunene.</w:t>
            </w:r>
          </w:p>
          <w:p w:rsidR="00394345" w:rsidRPr="009A2D88" w:rsidRDefault="00394345" w:rsidP="00C67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2AA8" w:rsidTr="00E5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162AA8" w:rsidRDefault="00162AA8" w:rsidP="00CB602D">
            <w:r>
              <w:t>05/23</w:t>
            </w:r>
          </w:p>
        </w:tc>
        <w:tc>
          <w:tcPr>
            <w:tcW w:w="8185" w:type="dxa"/>
          </w:tcPr>
          <w:p w:rsidR="00162AA8" w:rsidRDefault="00162AA8" w:rsidP="00CB6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Statnett -Konseptvalgutredning (KVU) Forsterkning mellom Sørlandet og Grenlandsområdet - Østre korridor </w:t>
            </w:r>
          </w:p>
          <w:p w:rsidR="00162AA8" w:rsidRDefault="00C67A5F" w:rsidP="00C67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Vilde Øverby og Birgitte Ramm Songe fra Statnett (teams) o</w:t>
            </w:r>
            <w:r w:rsidR="00BA5E0B">
              <w:t>rienter</w:t>
            </w:r>
            <w:r>
              <w:t>te</w:t>
            </w:r>
            <w:r w:rsidR="00BA5E0B">
              <w:t xml:space="preserve"> om</w:t>
            </w:r>
            <w:r w:rsidR="00162AA8">
              <w:t xml:space="preserve"> oppstart</w:t>
            </w:r>
            <w:r w:rsidR="00BA5E0B">
              <w:t xml:space="preserve"> av</w:t>
            </w:r>
            <w:r w:rsidR="00162AA8">
              <w:t xml:space="preserve"> konseptvalgutredning (KVU)</w:t>
            </w:r>
            <w:r>
              <w:t xml:space="preserve"> for forsterking av nettet mellom Sørlandet og Grelandsområdet, -kalt Østre korridor og oppgraderingsarbeidet med linjenettet på Østlandet. </w:t>
            </w:r>
            <w:r>
              <w:br/>
              <w:t xml:space="preserve">Kollegiet meldte tilbake til Statnett ønsket om å kunne forkorte/forenkle utredningsprosessene. </w:t>
            </w:r>
          </w:p>
          <w:p w:rsidR="00162AA8" w:rsidRDefault="00162AA8" w:rsidP="00162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:rsidR="00162AA8" w:rsidRPr="00162AA8" w:rsidRDefault="00C67A5F" w:rsidP="00652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r w:rsidR="00FC1696">
              <w:t>onklusjon:</w:t>
            </w:r>
            <w:r w:rsidR="00FC1696">
              <w:br/>
              <w:t xml:space="preserve">Ordførerkollegiet </w:t>
            </w:r>
            <w:r>
              <w:t xml:space="preserve">ber kommunedirektørkollegiet å opprette en kontaktgruppe for </w:t>
            </w:r>
            <w:r>
              <w:lastRenderedPageBreak/>
              <w:t>kommunale saksbehandling</w:t>
            </w:r>
            <w:r w:rsidR="00652C1D">
              <w:t xml:space="preserve"> av kommende høringer. Kontaktgruppen bør invitere inn Statsforvalter og Fylkeskommune. </w:t>
            </w:r>
          </w:p>
        </w:tc>
      </w:tr>
      <w:tr w:rsidR="0060569E" w:rsidTr="00E569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60569E" w:rsidRDefault="00162AA8" w:rsidP="00CB602D">
            <w:r>
              <w:lastRenderedPageBreak/>
              <w:t>06</w:t>
            </w:r>
            <w:r w:rsidR="0060569E">
              <w:t>/23</w:t>
            </w:r>
          </w:p>
        </w:tc>
        <w:tc>
          <w:tcPr>
            <w:tcW w:w="8185" w:type="dxa"/>
          </w:tcPr>
          <w:tbl>
            <w:tblPr>
              <w:tblW w:w="781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6"/>
              <w:gridCol w:w="14"/>
              <w:gridCol w:w="1084"/>
              <w:gridCol w:w="1166"/>
              <w:gridCol w:w="1407"/>
              <w:gridCol w:w="997"/>
              <w:gridCol w:w="997"/>
              <w:gridCol w:w="2015"/>
            </w:tblGrid>
            <w:tr w:rsidR="00BA5E0B" w:rsidRPr="00BA5E0B" w:rsidTr="00BA5E0B">
              <w:trPr>
                <w:trHeight w:val="165"/>
              </w:trPr>
              <w:tc>
                <w:tcPr>
                  <w:tcW w:w="48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FC1696" w:rsidRDefault="007901D3" w:rsidP="00FC1696">
                  <w:pPr>
                    <w:spacing w:after="0" w:line="240" w:lineRule="auto"/>
                    <w:rPr>
                      <w:b/>
                    </w:rPr>
                  </w:pPr>
                  <w:r w:rsidRPr="007901D3">
                    <w:rPr>
                      <w:b/>
                    </w:rPr>
                    <w:t xml:space="preserve">Sekretariatsfunksjonen i </w:t>
                  </w:r>
                  <w:r w:rsidR="00FC1696">
                    <w:rPr>
                      <w:b/>
                    </w:rPr>
                    <w:t>Grenlandssamarbeidet --k</w:t>
                  </w:r>
                  <w:r w:rsidR="00BA5E0B">
                    <w:rPr>
                      <w:b/>
                    </w:rPr>
                    <w:t>ostnader 2022</w:t>
                  </w:r>
                  <w:r w:rsidR="00BA5E0B">
                    <w:rPr>
                      <w:b/>
                    </w:rPr>
                    <w:br/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BA5E0B" w:rsidRPr="00BA5E0B" w:rsidTr="00BA5E0B">
              <w:trPr>
                <w:trHeight w:val="165"/>
              </w:trPr>
              <w:tc>
                <w:tcPr>
                  <w:tcW w:w="48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F41FAD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lang w:eastAsia="nb-NO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BA5E0B" w:rsidRPr="00BA5E0B" w:rsidTr="00BA5E0B">
              <w:trPr>
                <w:trHeight w:val="17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BA5E0B" w:rsidRPr="00BA5E0B" w:rsidTr="00FC1696">
              <w:trPr>
                <w:trHeight w:val="165"/>
              </w:trPr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Kommune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Innbyggere 3kv 2022</w:t>
                  </w:r>
                </w:p>
              </w:tc>
              <w:tc>
                <w:tcPr>
                  <w:tcW w:w="140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Fordeling av antall innbyggere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Fordeling 1/3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Fordeling 2/3</w:t>
                  </w:r>
                </w:p>
              </w:tc>
              <w:tc>
                <w:tcPr>
                  <w:tcW w:w="201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Kostnad 2022 for sekretariat og prosjekt Sak og Arkiv</w:t>
                  </w:r>
                </w:p>
              </w:tc>
            </w:tr>
            <w:tr w:rsidR="00BA5E0B" w:rsidRPr="00BA5E0B" w:rsidTr="00BA5E0B">
              <w:trPr>
                <w:trHeight w:val="165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Bamble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14186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11,50 %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126685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169682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296367</w:t>
                  </w:r>
                </w:p>
              </w:tc>
            </w:tr>
            <w:tr w:rsidR="00BA5E0B" w:rsidRPr="00BA5E0B" w:rsidTr="00BA5E0B">
              <w:trPr>
                <w:trHeight w:val="165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Drangedal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4092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3 %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126685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44265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170950</w:t>
                  </w:r>
                </w:p>
              </w:tc>
            </w:tr>
            <w:tr w:rsidR="00BA5E0B" w:rsidRPr="00BA5E0B" w:rsidTr="00BA5E0B">
              <w:trPr>
                <w:trHeight w:val="165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Kragerø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10414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8,50 %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126685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125417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252102</w:t>
                  </w:r>
                </w:p>
              </w:tc>
            </w:tr>
            <w:tr w:rsidR="00BA5E0B" w:rsidRPr="00BA5E0B" w:rsidTr="00BA5E0B">
              <w:trPr>
                <w:trHeight w:val="165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Porsgrunn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36941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30 %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126685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442649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569334</w:t>
                  </w:r>
                </w:p>
              </w:tc>
            </w:tr>
            <w:tr w:rsidR="00BA5E0B" w:rsidRPr="00BA5E0B" w:rsidTr="00BA5E0B">
              <w:trPr>
                <w:trHeight w:val="165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Siljan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2374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2 %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126685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29510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156195</w:t>
                  </w:r>
                </w:p>
              </w:tc>
            </w:tr>
            <w:tr w:rsidR="00BA5E0B" w:rsidRPr="00BA5E0B" w:rsidTr="00BA5E0B">
              <w:trPr>
                <w:trHeight w:val="165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Skien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55758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45 %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126685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663973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790658</w:t>
                  </w:r>
                </w:p>
              </w:tc>
            </w:tr>
            <w:tr w:rsidR="00BA5E0B" w:rsidRPr="00BA5E0B" w:rsidTr="00BA5E0B">
              <w:trPr>
                <w:trHeight w:val="17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Sum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123765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100,00 %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760110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1475496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5E0B" w:rsidRPr="00BA5E0B" w:rsidRDefault="00BA5E0B" w:rsidP="00BA5E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BA5E0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2235606</w:t>
                  </w:r>
                </w:p>
              </w:tc>
            </w:tr>
          </w:tbl>
          <w:p w:rsidR="007901D3" w:rsidRPr="007901D3" w:rsidRDefault="00AE1C20" w:rsidP="00AE1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Konklusjon:</w:t>
            </w:r>
            <w:r>
              <w:br/>
              <w:t>Saken tatt til</w:t>
            </w:r>
            <w:r w:rsidR="007901D3">
              <w:t xml:space="preserve"> orientering</w:t>
            </w:r>
          </w:p>
        </w:tc>
      </w:tr>
      <w:tr w:rsidR="007901D3" w:rsidTr="00E5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7901D3" w:rsidRDefault="007901D3" w:rsidP="00CB602D">
            <w:r>
              <w:t>07/23</w:t>
            </w:r>
          </w:p>
        </w:tc>
        <w:tc>
          <w:tcPr>
            <w:tcW w:w="8185" w:type="dxa"/>
          </w:tcPr>
          <w:p w:rsidR="007901D3" w:rsidRDefault="007901D3" w:rsidP="00790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Arendalsuka</w:t>
            </w:r>
            <w:proofErr w:type="spellEnd"/>
          </w:p>
          <w:p w:rsidR="007901D3" w:rsidRDefault="007901D3" w:rsidP="00790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 er oppsatt fellesmøte mellom Ordførerkollegiet og Kommunedirektørkollegiet tirsdag 15. august.</w:t>
            </w:r>
          </w:p>
          <w:p w:rsidR="007901D3" w:rsidRDefault="007901D3" w:rsidP="00790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Spørsmålet </w:t>
            </w:r>
            <w:r w:rsidR="00652C1D">
              <w:t>som ble drøftet var</w:t>
            </w:r>
            <w:r>
              <w:t xml:space="preserve"> </w:t>
            </w:r>
            <w:r w:rsidR="00F41FAD">
              <w:t xml:space="preserve">om Grenlandssamarbeidet skal delta under </w:t>
            </w:r>
            <w:proofErr w:type="spellStart"/>
            <w:r w:rsidR="00F41FAD">
              <w:t>Arendalsuka</w:t>
            </w:r>
            <w:proofErr w:type="spellEnd"/>
            <w:r w:rsidR="00F41FAD">
              <w:t xml:space="preserve">, </w:t>
            </w:r>
            <w:r w:rsidR="00652C1D">
              <w:t>og hvilket omfang.</w:t>
            </w:r>
            <w:r w:rsidR="00F41FAD">
              <w:br/>
            </w:r>
          </w:p>
          <w:p w:rsidR="007901D3" w:rsidRDefault="00652C1D" w:rsidP="00790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r w:rsidR="007901D3">
              <w:t>onklusjon:</w:t>
            </w:r>
          </w:p>
          <w:p w:rsidR="007901D3" w:rsidRDefault="00ED37B6" w:rsidP="00D7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Ordførerkollegiet </w:t>
            </w:r>
            <w:r w:rsidR="00652C1D">
              <w:t>ber Næringssjefskollegiet utarbeide 3 ulike alternativ for deltakelse, til videre drøftelse.</w:t>
            </w:r>
            <w:r w:rsidR="00D755D7">
              <w:t xml:space="preserve"> Tema: Energi til industrien </w:t>
            </w:r>
          </w:p>
        </w:tc>
      </w:tr>
      <w:tr w:rsidR="00CB602D" w:rsidTr="00E569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CB602D" w:rsidRDefault="00ED37B6" w:rsidP="00CB602D">
            <w:r>
              <w:t>08</w:t>
            </w:r>
            <w:r w:rsidR="00CB602D">
              <w:t>/23</w:t>
            </w:r>
          </w:p>
        </w:tc>
        <w:tc>
          <w:tcPr>
            <w:tcW w:w="8185" w:type="dxa"/>
          </w:tcPr>
          <w:p w:rsidR="00CB602D" w:rsidRDefault="00CB602D" w:rsidP="00CB6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Eventuelt</w:t>
            </w:r>
          </w:p>
          <w:p w:rsidR="00AE1C20" w:rsidRDefault="00AE1C20" w:rsidP="00CB6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Kjell Abraham </w:t>
            </w:r>
            <w:proofErr w:type="spellStart"/>
            <w:r>
              <w:t>Sølverød</w:t>
            </w:r>
            <w:proofErr w:type="spellEnd"/>
            <w:r w:rsidR="00652C1D">
              <w:t xml:space="preserve"> adresserte høringsnotatet «Forslag til endringer i energiloven og plan og bygningsloven» med høringsfrist 27. februar 2023.01.</w:t>
            </w:r>
          </w:p>
          <w:p w:rsidR="00652C1D" w:rsidRDefault="00652C1D" w:rsidP="00CB6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52C1D" w:rsidRPr="00AE1C20" w:rsidRDefault="00652C1D" w:rsidP="00CB6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Konklusjon:</w:t>
            </w:r>
            <w:r>
              <w:br/>
              <w:t>Kommunedirektørkollegiet bes utarbeide et forslag til felles uttalelse.</w:t>
            </w:r>
          </w:p>
        </w:tc>
      </w:tr>
    </w:tbl>
    <w:p w:rsidR="00CB1B03" w:rsidRDefault="00CB1B03" w:rsidP="00BB673C"/>
    <w:sectPr w:rsidR="00CB1B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004" w:rsidRDefault="00061004" w:rsidP="006F3C47">
      <w:pPr>
        <w:spacing w:after="0" w:line="240" w:lineRule="auto"/>
      </w:pPr>
      <w:r>
        <w:separator/>
      </w:r>
    </w:p>
  </w:endnote>
  <w:endnote w:type="continuationSeparator" w:id="0">
    <w:p w:rsidR="00061004" w:rsidRDefault="00061004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004" w:rsidRDefault="00061004" w:rsidP="006F3C47">
      <w:pPr>
        <w:spacing w:after="0" w:line="240" w:lineRule="auto"/>
      </w:pPr>
      <w:r>
        <w:separator/>
      </w:r>
    </w:p>
  </w:footnote>
  <w:footnote w:type="continuationSeparator" w:id="0">
    <w:p w:rsidR="00061004" w:rsidRDefault="00061004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C8699E0" wp14:editId="12C9F9A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43"/>
    <w:rsid w:val="00051E55"/>
    <w:rsid w:val="00061004"/>
    <w:rsid w:val="00063B8C"/>
    <w:rsid w:val="000839D4"/>
    <w:rsid w:val="000845A7"/>
    <w:rsid w:val="000A40D0"/>
    <w:rsid w:val="000B76C2"/>
    <w:rsid w:val="000B7DAE"/>
    <w:rsid w:val="000C197E"/>
    <w:rsid w:val="000D0D69"/>
    <w:rsid w:val="00101B8A"/>
    <w:rsid w:val="00103ABC"/>
    <w:rsid w:val="001454C1"/>
    <w:rsid w:val="00162AA8"/>
    <w:rsid w:val="001956F3"/>
    <w:rsid w:val="001D0847"/>
    <w:rsid w:val="001E5DA8"/>
    <w:rsid w:val="00235A80"/>
    <w:rsid w:val="00260D86"/>
    <w:rsid w:val="002779EA"/>
    <w:rsid w:val="00290DAC"/>
    <w:rsid w:val="002A5215"/>
    <w:rsid w:val="002A53F5"/>
    <w:rsid w:val="002A782F"/>
    <w:rsid w:val="002B0FA8"/>
    <w:rsid w:val="002C52FB"/>
    <w:rsid w:val="002F23B1"/>
    <w:rsid w:val="003158C5"/>
    <w:rsid w:val="00321014"/>
    <w:rsid w:val="003216E8"/>
    <w:rsid w:val="00341454"/>
    <w:rsid w:val="0038118F"/>
    <w:rsid w:val="00394345"/>
    <w:rsid w:val="003C7402"/>
    <w:rsid w:val="00414ED6"/>
    <w:rsid w:val="00432B57"/>
    <w:rsid w:val="0043788B"/>
    <w:rsid w:val="00463A3E"/>
    <w:rsid w:val="00470CBD"/>
    <w:rsid w:val="004735F5"/>
    <w:rsid w:val="004736A9"/>
    <w:rsid w:val="004B29AC"/>
    <w:rsid w:val="004B773E"/>
    <w:rsid w:val="004D05D2"/>
    <w:rsid w:val="004E3237"/>
    <w:rsid w:val="004F1DC7"/>
    <w:rsid w:val="005010DF"/>
    <w:rsid w:val="005213EB"/>
    <w:rsid w:val="00541D4C"/>
    <w:rsid w:val="00543FA7"/>
    <w:rsid w:val="00561B89"/>
    <w:rsid w:val="005907CE"/>
    <w:rsid w:val="005B284C"/>
    <w:rsid w:val="005C25B6"/>
    <w:rsid w:val="00602E3E"/>
    <w:rsid w:val="0060569E"/>
    <w:rsid w:val="00606B2E"/>
    <w:rsid w:val="00607EB6"/>
    <w:rsid w:val="00610AFA"/>
    <w:rsid w:val="00652C1D"/>
    <w:rsid w:val="00662850"/>
    <w:rsid w:val="006715C4"/>
    <w:rsid w:val="006806F2"/>
    <w:rsid w:val="00686CB1"/>
    <w:rsid w:val="006B72A7"/>
    <w:rsid w:val="006B7435"/>
    <w:rsid w:val="006C43D0"/>
    <w:rsid w:val="006F28C4"/>
    <w:rsid w:val="006F3C47"/>
    <w:rsid w:val="007008D3"/>
    <w:rsid w:val="0070757C"/>
    <w:rsid w:val="007901D3"/>
    <w:rsid w:val="007960D2"/>
    <w:rsid w:val="0079675C"/>
    <w:rsid w:val="007B01DB"/>
    <w:rsid w:val="007F1F26"/>
    <w:rsid w:val="00803597"/>
    <w:rsid w:val="008047A0"/>
    <w:rsid w:val="00824863"/>
    <w:rsid w:val="00840296"/>
    <w:rsid w:val="00846D1A"/>
    <w:rsid w:val="008724AA"/>
    <w:rsid w:val="00874BA9"/>
    <w:rsid w:val="008C2436"/>
    <w:rsid w:val="008C6258"/>
    <w:rsid w:val="008D6341"/>
    <w:rsid w:val="008E7184"/>
    <w:rsid w:val="009116AA"/>
    <w:rsid w:val="00930CDD"/>
    <w:rsid w:val="00931457"/>
    <w:rsid w:val="00967453"/>
    <w:rsid w:val="009752AB"/>
    <w:rsid w:val="009828E1"/>
    <w:rsid w:val="009C25C7"/>
    <w:rsid w:val="009C7F0F"/>
    <w:rsid w:val="009F06CF"/>
    <w:rsid w:val="00A006ED"/>
    <w:rsid w:val="00A3071B"/>
    <w:rsid w:val="00A414D9"/>
    <w:rsid w:val="00A523FB"/>
    <w:rsid w:val="00A55763"/>
    <w:rsid w:val="00A8012F"/>
    <w:rsid w:val="00A8731E"/>
    <w:rsid w:val="00AA4D16"/>
    <w:rsid w:val="00AC1892"/>
    <w:rsid w:val="00AE1C20"/>
    <w:rsid w:val="00AF7D8D"/>
    <w:rsid w:val="00B02086"/>
    <w:rsid w:val="00B31E74"/>
    <w:rsid w:val="00B35A25"/>
    <w:rsid w:val="00B47B9F"/>
    <w:rsid w:val="00B55E88"/>
    <w:rsid w:val="00B569F8"/>
    <w:rsid w:val="00B729B6"/>
    <w:rsid w:val="00B7633D"/>
    <w:rsid w:val="00B85AB5"/>
    <w:rsid w:val="00B905E4"/>
    <w:rsid w:val="00BA072D"/>
    <w:rsid w:val="00BA5E0B"/>
    <w:rsid w:val="00BA7D30"/>
    <w:rsid w:val="00BB150A"/>
    <w:rsid w:val="00BB673C"/>
    <w:rsid w:val="00C67A5F"/>
    <w:rsid w:val="00C86054"/>
    <w:rsid w:val="00C90406"/>
    <w:rsid w:val="00CB1B03"/>
    <w:rsid w:val="00CB602D"/>
    <w:rsid w:val="00CC1ABD"/>
    <w:rsid w:val="00CC3721"/>
    <w:rsid w:val="00D04B4B"/>
    <w:rsid w:val="00D46049"/>
    <w:rsid w:val="00D540CA"/>
    <w:rsid w:val="00D567D6"/>
    <w:rsid w:val="00D66C79"/>
    <w:rsid w:val="00D740AC"/>
    <w:rsid w:val="00D74871"/>
    <w:rsid w:val="00D755D7"/>
    <w:rsid w:val="00D769AE"/>
    <w:rsid w:val="00D860C7"/>
    <w:rsid w:val="00DB7C8E"/>
    <w:rsid w:val="00DC2E01"/>
    <w:rsid w:val="00DC6FBD"/>
    <w:rsid w:val="00DC71B0"/>
    <w:rsid w:val="00DD131B"/>
    <w:rsid w:val="00DF6CF4"/>
    <w:rsid w:val="00E05765"/>
    <w:rsid w:val="00E05BC9"/>
    <w:rsid w:val="00E30F80"/>
    <w:rsid w:val="00E450A3"/>
    <w:rsid w:val="00E5567C"/>
    <w:rsid w:val="00E569AC"/>
    <w:rsid w:val="00E667FB"/>
    <w:rsid w:val="00E906E3"/>
    <w:rsid w:val="00E93683"/>
    <w:rsid w:val="00EB2F18"/>
    <w:rsid w:val="00ED37B6"/>
    <w:rsid w:val="00EE37BF"/>
    <w:rsid w:val="00F07743"/>
    <w:rsid w:val="00F2374A"/>
    <w:rsid w:val="00F41FAD"/>
    <w:rsid w:val="00F76EAC"/>
    <w:rsid w:val="00F838E6"/>
    <w:rsid w:val="00F860AD"/>
    <w:rsid w:val="00FB7DE5"/>
    <w:rsid w:val="00FC1696"/>
    <w:rsid w:val="00FD3BF8"/>
    <w:rsid w:val="00FD6AD7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03B8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-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A5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5215"/>
    <w:rPr>
      <w:rFonts w:ascii="Segoe UI" w:hAnsi="Segoe UI" w:cs="Segoe UI"/>
      <w:sz w:val="18"/>
      <w:szCs w:val="18"/>
    </w:rPr>
  </w:style>
  <w:style w:type="paragraph" w:styleId="Ingenmellomrom">
    <w:name w:val="No Spacing"/>
    <w:link w:val="IngenmellomromTegn"/>
    <w:uiPriority w:val="1"/>
    <w:qFormat/>
    <w:rsid w:val="004B29AC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B29AC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901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5</cp:revision>
  <cp:lastPrinted>2023-01-24T08:28:00Z</cp:lastPrinted>
  <dcterms:created xsi:type="dcterms:W3CDTF">2023-01-24T11:20:00Z</dcterms:created>
  <dcterms:modified xsi:type="dcterms:W3CDTF">2023-02-01T08:42:00Z</dcterms:modified>
</cp:coreProperties>
</file>