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99FE" w14:textId="77777777" w:rsidR="00D86A68" w:rsidRDefault="00D86A68" w:rsidP="005F0192"/>
    <w:p w14:paraId="360E5B23" w14:textId="77777777" w:rsidR="00324053" w:rsidRDefault="00324053" w:rsidP="00313C1C">
      <w:pPr>
        <w:jc w:val="center"/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715497" w14:paraId="3BAA626C" w14:textId="77777777" w:rsidTr="00715497">
        <w:tc>
          <w:tcPr>
            <w:tcW w:w="10912" w:type="dxa"/>
          </w:tcPr>
          <w:p w14:paraId="00B0727E" w14:textId="77777777" w:rsidR="00715497" w:rsidRPr="00AC1EB4" w:rsidRDefault="00715497" w:rsidP="00715497">
            <w:pPr>
              <w:jc w:val="center"/>
              <w:rPr>
                <w:rFonts w:ascii="Yu Gothic UI Semilight" w:eastAsia="Yu Gothic UI Semilight" w:hAnsi="Yu Gothic UI Semilight" w:cs="Arial"/>
                <w:b/>
                <w:sz w:val="28"/>
                <w:szCs w:val="28"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  <w:sz w:val="40"/>
                <w:szCs w:val="40"/>
              </w:rPr>
              <w:t>KONTRAKT</w:t>
            </w:r>
          </w:p>
          <w:p w14:paraId="0C24FE34" w14:textId="77777777" w:rsidR="00715497" w:rsidRPr="00AC1EB4" w:rsidRDefault="00715497" w:rsidP="00715497">
            <w:pPr>
              <w:jc w:val="center"/>
              <w:rPr>
                <w:rFonts w:ascii="Yu Gothic UI Semilight" w:eastAsia="Yu Gothic UI Semilight" w:hAnsi="Yu Gothic UI Semilight" w:cs="Arial"/>
                <w:sz w:val="24"/>
                <w:szCs w:val="24"/>
              </w:rPr>
            </w:pPr>
          </w:p>
          <w:p w14:paraId="4D75CF9C" w14:textId="0238CDBD" w:rsidR="00715497" w:rsidRDefault="00715497" w:rsidP="0071549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  <w:sz w:val="28"/>
                <w:szCs w:val="28"/>
              </w:rPr>
              <w:t>mellom</w:t>
            </w:r>
          </w:p>
        </w:tc>
      </w:tr>
    </w:tbl>
    <w:p w14:paraId="2A79B73C" w14:textId="00A3977F" w:rsidR="00324053" w:rsidRPr="002A30BD" w:rsidRDefault="00324053" w:rsidP="005F0192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9"/>
        <w:gridCol w:w="243"/>
        <w:gridCol w:w="178"/>
        <w:gridCol w:w="5192"/>
      </w:tblGrid>
      <w:tr w:rsidR="00B715C0" w:rsidRPr="00AC1EB4" w14:paraId="3399FBDC" w14:textId="77777777" w:rsidTr="00D64666"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888A9A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Kunden: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3A24E9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A6FF39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Leverandøren:</w:t>
            </w:r>
          </w:p>
        </w:tc>
      </w:tr>
      <w:tr w:rsidR="00B715C0" w:rsidRPr="00AC1EB4" w14:paraId="079A8E6F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5FEBB5" w14:textId="3B0C7BCD" w:rsidR="00B715C0" w:rsidRPr="00AC1EB4" w:rsidRDefault="00A56453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XXXXXX</w:t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E24EDA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F7E1B3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XXXXXXXXXX</w:t>
            </w:r>
          </w:p>
        </w:tc>
      </w:tr>
      <w:tr w:rsidR="00B715C0" w:rsidRPr="00AC1EB4" w14:paraId="16A3EB37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56FC49" w14:textId="5EE043AC" w:rsidR="00B715C0" w:rsidRPr="00AC1EB4" w:rsidRDefault="00B715C0" w:rsidP="00A56453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 xml:space="preserve">Forretningsadresse: </w:t>
            </w:r>
            <w:r w:rsidRPr="00AC1EB4">
              <w:rPr>
                <w:rFonts w:ascii="Yu Gothic UI Semilight" w:eastAsia="Yu Gothic UI Semilight" w:hAnsi="Yu Gothic UI Semilight" w:cs="Arial"/>
              </w:rPr>
              <w:tab/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194CB1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A009C8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Forretningsadresse:</w:t>
            </w:r>
          </w:p>
        </w:tc>
      </w:tr>
      <w:tr w:rsidR="00B715C0" w:rsidRPr="00AC1EB4" w14:paraId="0B06E186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83613E" w14:textId="7EFA4E0A" w:rsidR="00B715C0" w:rsidRPr="00AC1EB4" w:rsidRDefault="00B715C0" w:rsidP="00A56453">
            <w:pPr>
              <w:rPr>
                <w:rFonts w:ascii="Yu Gothic UI Semilight" w:eastAsia="Yu Gothic UI Semilight" w:hAnsi="Yu Gothic UI Semilight" w:cs="Aria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3658B6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F5FD65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</w:p>
        </w:tc>
      </w:tr>
      <w:tr w:rsidR="00B715C0" w:rsidRPr="00AC1EB4" w14:paraId="39B26873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069B00" w14:textId="6390CE44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750B80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473469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</w:p>
        </w:tc>
      </w:tr>
      <w:tr w:rsidR="00B715C0" w:rsidRPr="00AC1EB4" w14:paraId="58996D16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5DE87C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AC9552" w14:textId="77777777" w:rsidR="00B715C0" w:rsidRPr="00AC1EB4" w:rsidRDefault="00B715C0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E92E13" w14:textId="77777777" w:rsidR="00B715C0" w:rsidRPr="00AC1EB4" w:rsidRDefault="00B715C0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</w:p>
        </w:tc>
      </w:tr>
      <w:tr w:rsidR="00313C1C" w:rsidRPr="00AC1EB4" w14:paraId="75E80F37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ACB33" w14:textId="77777777" w:rsidR="00313C1C" w:rsidRPr="00AC1EB4" w:rsidRDefault="00313C1C" w:rsidP="00B1562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Kontaktperson:</w:t>
            </w:r>
            <w:r w:rsidRPr="00AC1EB4">
              <w:rPr>
                <w:rFonts w:ascii="Yu Gothic UI Semilight" w:eastAsia="Yu Gothic UI Semilight" w:hAnsi="Yu Gothic UI Semilight" w:cs="Arial"/>
              </w:rPr>
              <w:tab/>
            </w:r>
            <w:r w:rsidRPr="00AC1EB4">
              <w:rPr>
                <w:rFonts w:ascii="Yu Gothic UI Semilight" w:eastAsia="Yu Gothic UI Semilight" w:hAnsi="Yu Gothic UI Semilight" w:cs="Arial"/>
              </w:rPr>
              <w:tab/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520DB7" w14:textId="77777777" w:rsidR="00313C1C" w:rsidRPr="00AC1EB4" w:rsidRDefault="00313C1C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E4E312" w14:textId="77777777" w:rsidR="00313C1C" w:rsidRPr="00AC1EB4" w:rsidRDefault="00B15629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Kontaktperson:</w:t>
            </w:r>
          </w:p>
        </w:tc>
      </w:tr>
      <w:tr w:rsidR="00313C1C" w:rsidRPr="00AC1EB4" w14:paraId="013C2B20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9CABDC" w14:textId="7A0A9A1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Telefon</w:t>
            </w:r>
            <w:r w:rsidR="00D64666" w:rsidRPr="00AC1EB4">
              <w:rPr>
                <w:rFonts w:ascii="Yu Gothic UI Semilight" w:eastAsia="Yu Gothic UI Semilight" w:hAnsi="Yu Gothic UI Semilight" w:cs="Arial"/>
              </w:rPr>
              <w:t xml:space="preserve"> / Mobil</w:t>
            </w:r>
            <w:r w:rsidRPr="00AC1EB4">
              <w:rPr>
                <w:rFonts w:ascii="Yu Gothic UI Semilight" w:eastAsia="Yu Gothic UI Semilight" w:hAnsi="Yu Gothic UI Semilight" w:cs="Arial"/>
              </w:rPr>
              <w:t>:</w:t>
            </w:r>
            <w:r w:rsidR="00324053" w:rsidRPr="00AC1EB4">
              <w:rPr>
                <w:rFonts w:ascii="Yu Gothic UI Semilight" w:eastAsia="Yu Gothic UI Semilight" w:hAnsi="Yu Gothic UI Semilight" w:cs="Arial"/>
              </w:rPr>
              <w:tab/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7A12EE" w14:textId="77777777" w:rsidR="00313C1C" w:rsidRPr="00AC1EB4" w:rsidRDefault="00313C1C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34FF89" w14:textId="6627353D" w:rsidR="00313C1C" w:rsidRPr="00AC1EB4" w:rsidRDefault="00B15629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Telefon</w:t>
            </w:r>
            <w:r w:rsidR="00D64666" w:rsidRPr="00AC1EB4">
              <w:rPr>
                <w:rFonts w:ascii="Yu Gothic UI Semilight" w:eastAsia="Yu Gothic UI Semilight" w:hAnsi="Yu Gothic UI Semilight" w:cs="Arial"/>
              </w:rPr>
              <w:t xml:space="preserve"> / Mobil</w:t>
            </w:r>
            <w:r w:rsidRPr="00AC1EB4">
              <w:rPr>
                <w:rFonts w:ascii="Yu Gothic UI Semilight" w:eastAsia="Yu Gothic UI Semilight" w:hAnsi="Yu Gothic UI Semilight" w:cs="Arial"/>
              </w:rPr>
              <w:t>:</w:t>
            </w:r>
          </w:p>
        </w:tc>
      </w:tr>
      <w:tr w:rsidR="00313C1C" w:rsidRPr="00AC1EB4" w14:paraId="1DA63E03" w14:textId="77777777" w:rsidTr="00D64666">
        <w:tc>
          <w:tcPr>
            <w:tcW w:w="5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F23F1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E-post:</w:t>
            </w:r>
          </w:p>
        </w:tc>
        <w:tc>
          <w:tcPr>
            <w:tcW w:w="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2D309" w14:textId="77777777" w:rsidR="00313C1C" w:rsidRPr="00AC1EB4" w:rsidRDefault="00313C1C" w:rsidP="006604D6">
            <w:pPr>
              <w:rPr>
                <w:rFonts w:ascii="Yu Gothic UI Semilight" w:eastAsia="Yu Gothic UI Semilight" w:hAnsi="Yu Gothic UI Semilight"/>
              </w:rPr>
            </w:pPr>
          </w:p>
        </w:tc>
        <w:tc>
          <w:tcPr>
            <w:tcW w:w="5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6B04C" w14:textId="77777777" w:rsidR="00313C1C" w:rsidRPr="00AC1EB4" w:rsidRDefault="00B15629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E-post:</w:t>
            </w:r>
          </w:p>
        </w:tc>
      </w:tr>
      <w:tr w:rsidR="00313C1C" w:rsidRPr="00AC1EB4" w14:paraId="1B831C44" w14:textId="77777777" w:rsidTr="002A30BD">
        <w:tc>
          <w:tcPr>
            <w:tcW w:w="10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5C0E0" w14:textId="77777777" w:rsidR="003400B9" w:rsidRPr="00AC1EB4" w:rsidRDefault="003400B9">
            <w:pPr>
              <w:rPr>
                <w:rFonts w:ascii="Yu Gothic UI Semilight" w:eastAsia="Yu Gothic UI Semilight" w:hAnsi="Yu Gothic UI Semilight"/>
                <w:b/>
              </w:rPr>
            </w:pPr>
          </w:p>
          <w:p w14:paraId="2AE5054D" w14:textId="6129558C" w:rsidR="00313C1C" w:rsidRPr="00AC1EB4" w:rsidRDefault="00313C1C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Kontrakten gjelder:</w:t>
            </w:r>
            <w:r w:rsidR="00AC1EB4">
              <w:rPr>
                <w:rFonts w:ascii="Yu Gothic UI Semilight" w:eastAsia="Yu Gothic UI Semilight" w:hAnsi="Yu Gothic UI Semilight" w:cs="Arial"/>
                <w:b/>
              </w:rPr>
              <w:t xml:space="preserve"> </w:t>
            </w:r>
          </w:p>
          <w:p w14:paraId="2F093018" w14:textId="7E7F49FE" w:rsidR="00313C1C" w:rsidRPr="00AC1EB4" w:rsidRDefault="00AC1EB4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Avtale</w:t>
            </w:r>
            <w:r>
              <w:rPr>
                <w:rFonts w:ascii="Yu Gothic UI Semilight" w:eastAsia="Yu Gothic UI Semilight" w:hAnsi="Yu Gothic UI Semilight" w:cs="Arial"/>
              </w:rPr>
              <w:t xml:space="preserve">n omfatter </w:t>
            </w: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kjøp</w:t>
            </w:r>
            <w:r>
              <w:rPr>
                <w:rFonts w:ascii="Yu Gothic UI Semilight" w:eastAsia="Yu Gothic UI Semilight" w:hAnsi="Yu Gothic UI Semilight" w:cs="Arial"/>
              </w:rPr>
              <w:t xml:space="preserve"> av </w:t>
            </w:r>
            <w:proofErr w:type="spellStart"/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xxxxxxxxxxxxxxxxxxx</w:t>
            </w:r>
            <w:proofErr w:type="spellEnd"/>
            <w:r w:rsidR="00313C1C" w:rsidRPr="00AC1EB4">
              <w:rPr>
                <w:rFonts w:ascii="Yu Gothic UI Semilight" w:eastAsia="Yu Gothic UI Semilight" w:hAnsi="Yu Gothic UI Semilight" w:cs="Arial"/>
              </w:rPr>
              <w:t>.</w:t>
            </w:r>
          </w:p>
          <w:p w14:paraId="387BCA7A" w14:textId="37505D31" w:rsidR="00AC1EB4" w:rsidRPr="00AC1EB4" w:rsidRDefault="00313C1C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 xml:space="preserve">Kontrakten gjelder for </w:t>
            </w:r>
            <w:proofErr w:type="spellStart"/>
            <w:r w:rsidR="00A56453" w:rsidRPr="00AC1EB4">
              <w:rPr>
                <w:rFonts w:ascii="Yu Gothic UI Semilight" w:eastAsia="Yu Gothic UI Semilight" w:hAnsi="Yu Gothic UI Semilight" w:cs="Arial"/>
                <w:highlight w:val="yellow"/>
              </w:rPr>
              <w:t>xxxxxxxx</w:t>
            </w:r>
            <w:proofErr w:type="spellEnd"/>
            <w:r w:rsidR="00A56453" w:rsidRPr="00AC1EB4">
              <w:rPr>
                <w:rFonts w:ascii="Yu Gothic UI Semilight" w:eastAsia="Yu Gothic UI Semilight" w:hAnsi="Yu Gothic UI Semilight" w:cs="Arial"/>
              </w:rPr>
              <w:t xml:space="preserve"> </w:t>
            </w:r>
            <w:r w:rsidRPr="00AC1EB4">
              <w:rPr>
                <w:rFonts w:ascii="Yu Gothic UI Semilight" w:eastAsia="Yu Gothic UI Semilight" w:hAnsi="Yu Gothic UI Semilight" w:cs="Arial"/>
              </w:rPr>
              <w:t>kommune.</w:t>
            </w:r>
          </w:p>
          <w:p w14:paraId="6A4606E3" w14:textId="33AEC7C7" w:rsidR="00313C1C" w:rsidRPr="00AC1EB4" w:rsidRDefault="00313C1C">
            <w:pPr>
              <w:rPr>
                <w:rFonts w:ascii="Yu Gothic UI Semilight" w:eastAsia="Yu Gothic UI Semilight" w:hAnsi="Yu Gothic UI Semilight"/>
              </w:rPr>
            </w:pPr>
          </w:p>
        </w:tc>
      </w:tr>
      <w:tr w:rsidR="00313C1C" w:rsidRPr="00AC1EB4" w14:paraId="0238356B" w14:textId="77777777" w:rsidTr="002A30BD">
        <w:tc>
          <w:tcPr>
            <w:tcW w:w="10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2277" w14:textId="77777777" w:rsidR="003400B9" w:rsidRPr="00AC1EB4" w:rsidRDefault="003400B9" w:rsidP="006604D6">
            <w:pPr>
              <w:rPr>
                <w:rFonts w:ascii="Yu Gothic UI Semilight" w:eastAsia="Yu Gothic UI Semilight" w:hAnsi="Yu Gothic UI Semilight"/>
                <w:b/>
              </w:rPr>
            </w:pPr>
          </w:p>
          <w:p w14:paraId="2496E6D4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Avtaleperiode:</w:t>
            </w:r>
          </w:p>
          <w:p w14:paraId="4C222450" w14:textId="6F243B60" w:rsidR="00313C1C" w:rsidRPr="00AC1EB4" w:rsidRDefault="00A56453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 xml:space="preserve">Fra </w:t>
            </w: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xx.xx</w:t>
            </w:r>
            <w:r w:rsidRPr="00AC1EB4">
              <w:rPr>
                <w:rFonts w:ascii="Yu Gothic UI Semilight" w:eastAsia="Yu Gothic UI Semilight" w:hAnsi="Yu Gothic UI Semilight" w:cs="Arial"/>
              </w:rPr>
              <w:t>.20</w:t>
            </w:r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</w:t>
            </w:r>
            <w:r w:rsidR="00313C1C" w:rsidRPr="00AC1EB4">
              <w:rPr>
                <w:rFonts w:ascii="Yu Gothic UI Semilight" w:eastAsia="Yu Gothic UI Semilight" w:hAnsi="Yu Gothic UI Semilight" w:cs="Arial"/>
              </w:rPr>
              <w:t xml:space="preserve"> til </w:t>
            </w:r>
            <w:r w:rsidR="00313C1C" w:rsidRPr="00AC1EB4">
              <w:rPr>
                <w:rFonts w:ascii="Yu Gothic UI Semilight" w:eastAsia="Yu Gothic UI Semilight" w:hAnsi="Yu Gothic UI Semilight" w:cs="Arial"/>
                <w:highlight w:val="yellow"/>
              </w:rPr>
              <w:t>xx.xx</w:t>
            </w:r>
            <w:r w:rsidR="00313C1C" w:rsidRPr="00AC1EB4">
              <w:rPr>
                <w:rFonts w:ascii="Yu Gothic UI Semilight" w:eastAsia="Yu Gothic UI Semilight" w:hAnsi="Yu Gothic UI Semilight" w:cs="Arial"/>
              </w:rPr>
              <w:t>.20</w:t>
            </w:r>
            <w:r w:rsidR="00313C1C" w:rsidRPr="00AC1EB4">
              <w:rPr>
                <w:rFonts w:ascii="Yu Gothic UI Semilight" w:eastAsia="Yu Gothic UI Semilight" w:hAnsi="Yu Gothic UI Semilight" w:cs="Arial"/>
                <w:highlight w:val="yellow"/>
              </w:rPr>
              <w:t>xx</w:t>
            </w:r>
            <w:r w:rsidR="00313C1C" w:rsidRPr="00AC1EB4">
              <w:rPr>
                <w:rFonts w:ascii="Yu Gothic UI Semilight" w:eastAsia="Yu Gothic UI Semilight" w:hAnsi="Yu Gothic UI Semilight" w:cs="Arial"/>
              </w:rPr>
              <w:t>.</w:t>
            </w:r>
          </w:p>
          <w:p w14:paraId="54D7EDF9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</w:p>
          <w:p w14:paraId="7AD14C49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  <w:r w:rsidRPr="00C529F0">
              <w:rPr>
                <w:rFonts w:ascii="Yu Gothic UI Semilight" w:eastAsia="Yu Gothic UI Semilight" w:hAnsi="Yu Gothic UI Semilight" w:cs="Arial"/>
                <w:highlight w:val="yellow"/>
              </w:rPr>
              <w:t>Kunden har mulighet til å forlenge / prolongere kontrakten med 1 + 1 år.</w:t>
            </w:r>
          </w:p>
          <w:p w14:paraId="4A687CC3" w14:textId="77777777" w:rsidR="00313C1C" w:rsidRPr="00AC1EB4" w:rsidRDefault="00313C1C" w:rsidP="006604D6">
            <w:pPr>
              <w:rPr>
                <w:rFonts w:ascii="Yu Gothic UI Semilight" w:eastAsia="Yu Gothic UI Semilight" w:hAnsi="Yu Gothic UI Semilight" w:cs="Arial"/>
              </w:rPr>
            </w:pPr>
          </w:p>
          <w:p w14:paraId="2587226D" w14:textId="77777777" w:rsidR="00313C1C" w:rsidRPr="00AC1EB4" w:rsidRDefault="00313C1C" w:rsidP="003400B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Kontrakten består av denne underskrevne side o</w:t>
            </w:r>
            <w:r w:rsidR="003400B9" w:rsidRPr="00AC1EB4">
              <w:rPr>
                <w:rFonts w:ascii="Yu Gothic UI Semilight" w:eastAsia="Yu Gothic UI Semilight" w:hAnsi="Yu Gothic UI Semilight" w:cs="Arial"/>
              </w:rPr>
              <w:t>g etterfølgende kontraktsvilkår, samt kontraktens ulike bilag.</w:t>
            </w:r>
          </w:p>
          <w:p w14:paraId="4C40846B" w14:textId="77777777" w:rsidR="003400B9" w:rsidRPr="00AC1EB4" w:rsidRDefault="003400B9" w:rsidP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6224C806" w14:textId="77777777" w:rsidR="003400B9" w:rsidRPr="00AC1EB4" w:rsidRDefault="003400B9" w:rsidP="003400B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Kontrakten erstatter alle tidligere dokumenter og avtaler vedrørende leveransen.</w:t>
            </w:r>
          </w:p>
          <w:p w14:paraId="381A6F23" w14:textId="77777777" w:rsidR="003400B9" w:rsidRPr="00AC1EB4" w:rsidRDefault="003400B9" w:rsidP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69266D33" w14:textId="77777777" w:rsidR="003400B9" w:rsidRPr="00AC1EB4" w:rsidRDefault="003400B9" w:rsidP="003400B9">
            <w:pPr>
              <w:rPr>
                <w:rFonts w:ascii="Yu Gothic UI Semilight" w:eastAsia="Yu Gothic UI Semilight" w:hAnsi="Yu Gothic UI Semilight"/>
              </w:rPr>
            </w:pPr>
            <w:r w:rsidRPr="00AC1EB4">
              <w:rPr>
                <w:rFonts w:ascii="Yu Gothic UI Semilight" w:eastAsia="Yu Gothic UI Semilight" w:hAnsi="Yu Gothic UI Semilight" w:cs="Arial"/>
              </w:rPr>
              <w:t>Avtalen er underskrevet i to – 2 – eksemplarer, hvorav partene beholder ett eksemplar hver.</w:t>
            </w:r>
          </w:p>
        </w:tc>
      </w:tr>
      <w:tr w:rsidR="003400B9" w:rsidRPr="00AC1EB4" w14:paraId="02F668F3" w14:textId="77777777" w:rsidTr="002A30BD">
        <w:tc>
          <w:tcPr>
            <w:tcW w:w="5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5EEF6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7E8D29D5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Sted:</w:t>
            </w:r>
          </w:p>
        </w:tc>
        <w:tc>
          <w:tcPr>
            <w:tcW w:w="5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D8C1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51AA07B4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Dato:</w:t>
            </w:r>
            <w:r w:rsidRPr="00AC1EB4">
              <w:rPr>
                <w:rFonts w:ascii="Yu Gothic UI Semilight" w:eastAsia="Yu Gothic UI Semilight" w:hAnsi="Yu Gothic UI Semilight" w:cs="Arial"/>
              </w:rPr>
              <w:t xml:space="preserve"> </w:t>
            </w:r>
            <w:proofErr w:type="spellStart"/>
            <w:r w:rsidRPr="00AC1EB4">
              <w:rPr>
                <w:rFonts w:ascii="Yu Gothic UI Semilight" w:eastAsia="Yu Gothic UI Semilight" w:hAnsi="Yu Gothic UI Semilight" w:cs="Arial"/>
                <w:highlight w:val="yellow"/>
              </w:rPr>
              <w:t>xx.xx.xxxx</w:t>
            </w:r>
            <w:proofErr w:type="spellEnd"/>
          </w:p>
        </w:tc>
      </w:tr>
    </w:tbl>
    <w:p w14:paraId="1E1B962E" w14:textId="4349C8A7" w:rsidR="00324053" w:rsidRPr="00AC1EB4" w:rsidRDefault="00324053" w:rsidP="00715497">
      <w:pPr>
        <w:spacing w:after="0"/>
        <w:rPr>
          <w:rFonts w:ascii="Yu Gothic UI Semilight" w:eastAsia="Yu Gothic UI Semilight" w:hAnsi="Yu Gothic UI Semilight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65"/>
        <w:gridCol w:w="5377"/>
      </w:tblGrid>
      <w:tr w:rsidR="003400B9" w:rsidRPr="00AC1EB4" w14:paraId="78A5094E" w14:textId="77777777" w:rsidTr="002A30BD">
        <w:tc>
          <w:tcPr>
            <w:tcW w:w="5456" w:type="dxa"/>
          </w:tcPr>
          <w:p w14:paraId="1B303E91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For Kunden:</w:t>
            </w:r>
          </w:p>
          <w:p w14:paraId="24DD0EC1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3F4EE1AE" w14:textId="1EF79B09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</w:tc>
        <w:tc>
          <w:tcPr>
            <w:tcW w:w="5456" w:type="dxa"/>
          </w:tcPr>
          <w:p w14:paraId="5034B058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  <w:b/>
              </w:rPr>
            </w:pPr>
            <w:r w:rsidRPr="00AC1EB4">
              <w:rPr>
                <w:rFonts w:ascii="Yu Gothic UI Semilight" w:eastAsia="Yu Gothic UI Semilight" w:hAnsi="Yu Gothic UI Semilight" w:cs="Arial"/>
                <w:b/>
              </w:rPr>
              <w:t>For Leverandøren:</w:t>
            </w:r>
          </w:p>
          <w:p w14:paraId="105DFB89" w14:textId="77777777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  <w:p w14:paraId="65D006E2" w14:textId="1C036F15" w:rsidR="003400B9" w:rsidRPr="00AC1EB4" w:rsidRDefault="003400B9">
            <w:pPr>
              <w:rPr>
                <w:rFonts w:ascii="Yu Gothic UI Semilight" w:eastAsia="Yu Gothic UI Semilight" w:hAnsi="Yu Gothic UI Semilight" w:cs="Arial"/>
              </w:rPr>
            </w:pPr>
          </w:p>
        </w:tc>
      </w:tr>
    </w:tbl>
    <w:p w14:paraId="6E62EEA4" w14:textId="77777777" w:rsidR="003400B9" w:rsidRDefault="003400B9"/>
    <w:sectPr w:rsidR="003400B9" w:rsidSect="00B715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C0"/>
    <w:rsid w:val="001739F9"/>
    <w:rsid w:val="002115CA"/>
    <w:rsid w:val="00223C5F"/>
    <w:rsid w:val="002A30BD"/>
    <w:rsid w:val="00313C1C"/>
    <w:rsid w:val="00324053"/>
    <w:rsid w:val="003400B9"/>
    <w:rsid w:val="004E47BE"/>
    <w:rsid w:val="005320B1"/>
    <w:rsid w:val="005D6C0D"/>
    <w:rsid w:val="005F0192"/>
    <w:rsid w:val="00650D5D"/>
    <w:rsid w:val="00671541"/>
    <w:rsid w:val="00715497"/>
    <w:rsid w:val="009A0D3D"/>
    <w:rsid w:val="009A3EA9"/>
    <w:rsid w:val="00A56453"/>
    <w:rsid w:val="00AC1EB4"/>
    <w:rsid w:val="00B15629"/>
    <w:rsid w:val="00B715C0"/>
    <w:rsid w:val="00C12ECF"/>
    <w:rsid w:val="00C529F0"/>
    <w:rsid w:val="00C87D8B"/>
    <w:rsid w:val="00D64666"/>
    <w:rsid w:val="00D86A68"/>
    <w:rsid w:val="00F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0A3B"/>
  <w15:docId w15:val="{4C049EE9-1D47-4D2F-BE15-1B6A94B0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C1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7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824528DA5174FAE464651E9B814FE" ma:contentTypeVersion="0" ma:contentTypeDescription="Create a new document." ma:contentTypeScope="" ma:versionID="42aaa772917da0f5d1201d47bff64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37F73-EB82-4A98-A4D1-DB4C37F4A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5168C-B7DD-4541-8C28-A94C4E711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C5D32C-0854-477C-A596-EA67A8AD99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Skien Kommune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Hagøy</dc:creator>
  <cp:lastModifiedBy>Hanne Sørbø Moen</cp:lastModifiedBy>
  <cp:revision>5</cp:revision>
  <dcterms:created xsi:type="dcterms:W3CDTF">2018-06-01T20:34:00Z</dcterms:created>
  <dcterms:modified xsi:type="dcterms:W3CDTF">2024-03-12T10:12:00Z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0x010100792824528DA5174FAE464651E9B814FE</vt:lpwstr>
  </property>
</Properties>
</file>