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3C50F1D5" w:rsidR="002748C7" w:rsidRDefault="002748C7" w:rsidP="002748C7">
      <w:pPr>
        <w:pStyle w:val="Overskrift1"/>
        <w:rPr>
          <w:color w:val="918F90" w:themeColor="text2"/>
        </w:rPr>
      </w:pPr>
      <w:r>
        <w:t xml:space="preserve">Innkalling til </w:t>
      </w:r>
      <w:r w:rsidR="00557497">
        <w:t>Grenlandsrådet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02-07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122F43">
            <w:rPr>
              <w:color w:val="918F90" w:themeColor="text2"/>
            </w:rPr>
            <w:t>07</w:t>
          </w:r>
          <w:r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02</w:t>
          </w:r>
          <w:r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1B0DABFC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1B0DABFC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2D469673" w:rsidR="00077378" w:rsidRDefault="00077378" w:rsidP="0084658F">
            <w:pPr>
              <w:spacing w:after="0"/>
            </w:pPr>
            <w:r w:rsidRPr="00077378">
              <w:t xml:space="preserve">Fredag 7. februar </w:t>
            </w:r>
            <w:r w:rsidR="00557497">
              <w:t>083</w:t>
            </w:r>
            <w:r w:rsidRPr="00077378">
              <w:t xml:space="preserve">0 – </w:t>
            </w:r>
            <w:r w:rsidR="00557497">
              <w:t>093</w:t>
            </w:r>
            <w:r w:rsidRPr="00077378">
              <w:t xml:space="preserve">0. </w:t>
            </w:r>
          </w:p>
          <w:p w14:paraId="6AC84872" w14:textId="77777777" w:rsidR="00077378" w:rsidRDefault="00077378" w:rsidP="0084658F">
            <w:pPr>
              <w:spacing w:after="0"/>
            </w:pPr>
          </w:p>
          <w:p w14:paraId="10209AA3" w14:textId="38F35C9A" w:rsidR="00077378" w:rsidRPr="00077378" w:rsidRDefault="00077378" w:rsidP="0084658F">
            <w:pPr>
              <w:spacing w:after="0"/>
              <w:rPr>
                <w:b/>
                <w:bCs/>
              </w:rPr>
            </w:pPr>
            <w:r w:rsidRPr="00077378">
              <w:rPr>
                <w:b/>
                <w:bCs/>
              </w:rPr>
              <w:t>Merk: Medlemmer av Grenlandsrådet møter 0830. Øvrige medlemmer av formannskapene møter 1000</w:t>
            </w:r>
          </w:p>
          <w:p w14:paraId="1BAEE1FA" w14:textId="77777777" w:rsidR="00077378" w:rsidRPr="00077378" w:rsidRDefault="00077378" w:rsidP="0084658F">
            <w:pPr>
              <w:spacing w:after="0"/>
            </w:pPr>
          </w:p>
          <w:p w14:paraId="24159CC1" w14:textId="4DD912B1" w:rsidR="002748C7" w:rsidRPr="005221F8" w:rsidRDefault="00077378" w:rsidP="0084658F">
            <w:pPr>
              <w:spacing w:after="0"/>
              <w:rPr>
                <w:lang w:val="en-US"/>
              </w:rPr>
            </w:pPr>
            <w:r w:rsidRPr="00077378">
              <w:t>Ibsenhuset</w:t>
            </w:r>
            <w:r w:rsidRPr="00077378">
              <w:br/>
              <w:t>Lundegate 6</w:t>
            </w:r>
            <w:r w:rsidRPr="00077378">
              <w:br/>
              <w:t>3724 Skien</w:t>
            </w:r>
          </w:p>
        </w:tc>
      </w:tr>
      <w:tr w:rsidR="002748C7" w14:paraId="1D0B0FF8" w14:textId="77777777" w:rsidTr="1B0DABFC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2748C7" w:rsidRPr="00C038AF" w14:paraId="288EE51F" w14:textId="77777777" w:rsidTr="1B0DABFC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84658F">
            <w:pPr>
              <w:spacing w:after="0"/>
              <w:rPr>
                <w:b/>
                <w:bCs/>
              </w:rPr>
            </w:pPr>
            <w:r w:rsidRPr="00EF6B4F">
              <w:rPr>
                <w:b/>
                <w:bCs/>
              </w:rPr>
              <w:t>Bamble</w:t>
            </w:r>
          </w:p>
          <w:p w14:paraId="075B988B" w14:textId="310BB88C" w:rsidR="00122F43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 Pieter Flølo</w:t>
            </w:r>
            <w:r>
              <w:rPr>
                <w:lang w:val="en-US"/>
              </w:rPr>
              <w:br/>
              <w:t>Lars Inge Rønholt</w:t>
            </w:r>
          </w:p>
          <w:p w14:paraId="6C7AD5DB" w14:textId="5078DB01" w:rsidR="006D5C5C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14:paraId="3E6FC66C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182094C1" w:rsidR="00122F43" w:rsidRDefault="002C610A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84658F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Porsgrunn</w:t>
            </w:r>
          </w:p>
          <w:p w14:paraId="5AAD6D73" w14:textId="6D5840CA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Janicke Andreassen</w:t>
            </w:r>
          </w:p>
          <w:p w14:paraId="4CAEE02E" w14:textId="3A2DD88B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Anne Cathrine B. Syversen</w:t>
            </w:r>
          </w:p>
          <w:p w14:paraId="7A245CF5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42BCA19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Marius Roheim Aarvold</w:t>
            </w:r>
            <w:r w:rsidRPr="00122F43">
              <w:rPr>
                <w:lang w:val="en-US"/>
              </w:rP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84658F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84658F">
            <w:pPr>
              <w:spacing w:after="0"/>
            </w:pPr>
          </w:p>
          <w:p w14:paraId="7E5DF035" w14:textId="16B5DF4C" w:rsidR="00122F43" w:rsidRDefault="006D5C5C" w:rsidP="0084658F">
            <w:pPr>
              <w:spacing w:after="0"/>
            </w:pPr>
            <w:r>
              <w:t>Ordfører Frp</w:t>
            </w:r>
            <w:r>
              <w:br/>
              <w:t>Varaordfører H</w:t>
            </w:r>
          </w:p>
          <w:p w14:paraId="6C1BC174" w14:textId="56EB7635" w:rsidR="006D5C5C" w:rsidRDefault="006D5C5C" w:rsidP="0084658F">
            <w:pPr>
              <w:spacing w:after="0"/>
            </w:pPr>
            <w:r>
              <w:t>Sp</w:t>
            </w:r>
          </w:p>
          <w:p w14:paraId="7EDC60A2" w14:textId="77777777" w:rsidR="006D5C5C" w:rsidRDefault="006D5C5C" w:rsidP="0084658F">
            <w:pPr>
              <w:spacing w:after="0"/>
            </w:pPr>
          </w:p>
          <w:p w14:paraId="6BEE7108" w14:textId="77777777" w:rsidR="00122F43" w:rsidRDefault="00122F43" w:rsidP="0084658F">
            <w:pPr>
              <w:spacing w:after="0"/>
            </w:pPr>
          </w:p>
          <w:p w14:paraId="1FA3589D" w14:textId="10A631DC" w:rsidR="00122F43" w:rsidRDefault="00B81C4E" w:rsidP="0084658F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84658F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84658F">
            <w:pPr>
              <w:spacing w:after="0"/>
            </w:pPr>
          </w:p>
          <w:p w14:paraId="2A7F1898" w14:textId="77777777" w:rsidR="00077378" w:rsidRDefault="00077378" w:rsidP="0084658F">
            <w:pPr>
              <w:spacing w:after="0"/>
            </w:pPr>
          </w:p>
          <w:p w14:paraId="6875C04F" w14:textId="613B8192" w:rsidR="00122F43" w:rsidRDefault="00EF6B4F" w:rsidP="0084658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 w:rsidP="0084658F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 w:rsidP="0084658F">
            <w:pPr>
              <w:spacing w:after="0"/>
            </w:pPr>
            <w:r>
              <w:t>Frp</w:t>
            </w:r>
          </w:p>
          <w:p w14:paraId="36C69CD0" w14:textId="77777777" w:rsidR="00122F43" w:rsidRDefault="00122F43" w:rsidP="0084658F">
            <w:pPr>
              <w:spacing w:after="0"/>
            </w:pPr>
          </w:p>
          <w:p w14:paraId="003AF101" w14:textId="77777777" w:rsidR="002C610A" w:rsidRDefault="002C610A" w:rsidP="0084658F">
            <w:pPr>
              <w:spacing w:after="0"/>
            </w:pPr>
          </w:p>
          <w:p w14:paraId="09BB10AE" w14:textId="473218EC" w:rsidR="00122F43" w:rsidRDefault="00EF6B4F" w:rsidP="0084658F">
            <w:pPr>
              <w:spacing w:after="0"/>
            </w:pPr>
            <w:r>
              <w:t>Ordfører Ap</w:t>
            </w:r>
          </w:p>
          <w:p w14:paraId="6E732559" w14:textId="24F68084" w:rsidR="00EF6B4F" w:rsidRDefault="00EF6B4F" w:rsidP="0084658F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 w:rsidP="0084658F">
            <w:pPr>
              <w:spacing w:after="0"/>
            </w:pPr>
            <w:r>
              <w:lastRenderedPageBreak/>
              <w:t>H</w:t>
            </w:r>
          </w:p>
          <w:p w14:paraId="4DA0F533" w14:textId="77777777" w:rsidR="00EF6B4F" w:rsidRDefault="00EF6B4F" w:rsidP="0084658F">
            <w:pPr>
              <w:spacing w:after="0"/>
            </w:pPr>
          </w:p>
          <w:p w14:paraId="2557800C" w14:textId="77777777" w:rsidR="00EF6B4F" w:rsidRDefault="00EF6B4F" w:rsidP="0084658F">
            <w:pPr>
              <w:spacing w:after="0"/>
            </w:pPr>
          </w:p>
          <w:p w14:paraId="52D28734" w14:textId="768D49DC" w:rsidR="00122F43" w:rsidRDefault="00EE6810" w:rsidP="0084658F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84658F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 w:rsidP="0084658F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84658F">
            <w:pPr>
              <w:spacing w:after="0"/>
            </w:pPr>
          </w:p>
          <w:p w14:paraId="5750EAD7" w14:textId="77777777" w:rsidR="00122F43" w:rsidRDefault="00122F43" w:rsidP="0084658F">
            <w:pPr>
              <w:spacing w:after="0"/>
            </w:pPr>
          </w:p>
          <w:p w14:paraId="4B278EE5" w14:textId="735C8CB2" w:rsidR="002748C7" w:rsidRDefault="00122F43" w:rsidP="0084658F">
            <w:pPr>
              <w:spacing w:after="0"/>
            </w:pPr>
            <w:r>
              <w:t>Ordfører</w:t>
            </w:r>
            <w:r w:rsidR="007A6EE5">
              <w:t xml:space="preserve"> H</w:t>
            </w:r>
          </w:p>
          <w:p w14:paraId="6AADF082" w14:textId="61927B72" w:rsidR="00122F43" w:rsidRDefault="00122F43" w:rsidP="0084658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1B0DABFC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77777777" w:rsidR="00077378" w:rsidRDefault="00077378" w:rsidP="0084658F">
            <w:pPr>
              <w:spacing w:before="240" w:after="0"/>
            </w:pPr>
            <w:r w:rsidRPr="00381C60">
              <w:t>Konst. kommunedirektør Bamble</w:t>
            </w:r>
            <w:r w:rsidR="00381C60">
              <w:t xml:space="preserve">                        Birgit Sannes</w:t>
            </w:r>
            <w:r w:rsidRPr="00381C60">
              <w:br/>
              <w:t>Kommunedirektør i Drangedal</w:t>
            </w:r>
            <w:r w:rsidR="00381C60">
              <w:t xml:space="preserve">                             Hans Bakke</w:t>
            </w:r>
            <w:r w:rsidRPr="00381C60">
              <w:br/>
              <w:t>Konst. kommunedirektør i Kragerø</w:t>
            </w:r>
            <w:r w:rsidR="00381C60">
              <w:t xml:space="preserve">                      Marianne S. Gurrick</w:t>
            </w:r>
            <w:r w:rsidRPr="00381C60">
              <w:br/>
              <w:t>Kommunedirektør i Porsgrunn</w:t>
            </w:r>
            <w:r w:rsidR="00381C60">
              <w:t xml:space="preserve">                             </w:t>
            </w:r>
            <w:r w:rsidR="00381C60" w:rsidRPr="00381C60">
              <w:t>Inger Anne Speilberg</w:t>
            </w:r>
            <w:r w:rsidRPr="00381C60">
              <w:br/>
              <w:t>Kommunedirektør i Siljan</w:t>
            </w:r>
            <w:r w:rsidR="00381C60">
              <w:t xml:space="preserve">                                     Jan Sæthre</w:t>
            </w:r>
            <w:r w:rsidRPr="00381C60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62D3492B" w:rsidR="0063445E" w:rsidRPr="00381C60" w:rsidRDefault="0063445E" w:rsidP="0084658F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1B0DABFC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spellStart"/>
            <w:proofErr w:type="gramStart"/>
            <w:r w:rsidRPr="0063445E">
              <w:t>Hovedvernombud</w:t>
            </w:r>
            <w:proofErr w:type="spellEnd"/>
            <w:r w:rsidRPr="0063445E">
              <w:t xml:space="preserve">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5FE5738B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proofErr w:type="gramStart"/>
            <w:r w:rsidRPr="0063445E">
              <w:rPr>
                <w:b/>
                <w:bCs/>
              </w:rPr>
              <w:t xml:space="preserve">KS:   </w:t>
            </w:r>
            <w:proofErr w:type="gramEnd"/>
            <w:r w:rsidRPr="0063445E">
              <w:rPr>
                <w:b/>
                <w:bCs/>
              </w:rPr>
              <w:t xml:space="preserve">                                                             </w:t>
            </w:r>
            <w:r>
              <w:rPr>
                <w:b/>
                <w:bCs/>
              </w:rPr>
              <w:t xml:space="preserve">                  </w:t>
            </w:r>
            <w:r w:rsidRPr="0063445E">
              <w:rPr>
                <w:b/>
                <w:bCs/>
              </w:rPr>
              <w:t xml:space="preserve"> </w:t>
            </w:r>
            <w:r w:rsidRPr="0063445E">
              <w:t>Gro Herheim</w:t>
            </w:r>
            <w:r w:rsidRPr="0063445E">
              <w:rPr>
                <w:b/>
                <w:bCs/>
              </w:rPr>
              <w:br/>
            </w:r>
            <w:proofErr w:type="gramStart"/>
            <w:r w:rsidRPr="0063445E">
              <w:rPr>
                <w:b/>
                <w:bCs/>
              </w:rPr>
              <w:t xml:space="preserve">NHO:   </w:t>
            </w:r>
            <w:proofErr w:type="gramEnd"/>
            <w:r w:rsidRPr="0063445E">
              <w:rPr>
                <w:b/>
                <w:bCs/>
              </w:rPr>
              <w:t xml:space="preserve">                                                         </w:t>
            </w:r>
            <w:r>
              <w:rPr>
                <w:b/>
                <w:bCs/>
              </w:rPr>
              <w:t xml:space="preserve">                  </w:t>
            </w:r>
            <w:r w:rsidRPr="0063445E">
              <w:rPr>
                <w:b/>
                <w:bCs/>
              </w:rPr>
              <w:t xml:space="preserve"> </w:t>
            </w:r>
            <w:r w:rsidRPr="0063445E">
              <w:t>Kristin Saga</w:t>
            </w:r>
          </w:p>
          <w:p w14:paraId="6D80CFB3" w14:textId="0F156611" w:rsidR="004A3180" w:rsidRDefault="0063445E" w:rsidP="0063445E">
            <w:pPr>
              <w:spacing w:before="240" w:after="0"/>
            </w:pPr>
            <w:r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Ingerid </w:t>
            </w:r>
            <w:proofErr w:type="spellStart"/>
            <w:r w:rsidR="25FCF5CA">
              <w:t>Eriksrød</w:t>
            </w:r>
            <w:proofErr w:type="spellEnd"/>
          </w:p>
        </w:tc>
      </w:tr>
      <w:tr w:rsidR="002748C7" w:rsidRPr="00C038AF" w14:paraId="4DD50314" w14:textId="77777777" w:rsidTr="1B0DABFC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383B047B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1B0DABFC">
        <w:trPr>
          <w:trHeight w:val="121"/>
        </w:trPr>
        <w:tc>
          <w:tcPr>
            <w:tcW w:w="9440" w:type="dxa"/>
            <w:gridSpan w:val="2"/>
          </w:tcPr>
          <w:p w14:paraId="7FE3E709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Orientering</w:t>
            </w:r>
            <w:r w:rsidRPr="007B7BA2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1B0DABFC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13ECF461" w14:textId="30FACA02" w:rsidR="002748C7" w:rsidRPr="00AC722F" w:rsidRDefault="00A734B4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Ingen</w:t>
            </w:r>
          </w:p>
          <w:p w14:paraId="0467FB78" w14:textId="77777777" w:rsidR="002748C7" w:rsidRPr="007B7BA2" w:rsidRDefault="002748C7" w:rsidP="00A734B4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426CFFC" w14:textId="68B7E5B8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</w:tbl>
    <w:p w14:paraId="5D38BBD5" w14:textId="32829C36" w:rsidR="002748C7" w:rsidRDefault="002748C7" w:rsidP="1B0DABFC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br w:type="page"/>
      </w:r>
      <w:r>
        <w:lastRenderedPageBreak/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CEFF2D50754225BF711E26CFD7EF60"/>
          </w:placeholder>
          <w:date w:fullDate="2025-02-07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122F43">
            <w:rPr>
              <w:color w:val="918F90" w:themeColor="text2"/>
            </w:rPr>
            <w:t>07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02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0" w:type="auto"/>
        <w:tblLook w:val="04A0" w:firstRow="1" w:lastRow="0" w:firstColumn="1" w:lastColumn="0" w:noHBand="0" w:noVBand="1"/>
      </w:tblPr>
      <w:tblGrid>
        <w:gridCol w:w="1582"/>
        <w:gridCol w:w="7762"/>
      </w:tblGrid>
      <w:tr w:rsidR="002748C7" w14:paraId="3B532AA1" w14:textId="77777777" w:rsidTr="0F7C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2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762" w:type="dxa"/>
          </w:tcPr>
          <w:p w14:paraId="39A64934" w14:textId="77777777" w:rsidR="002748C7" w:rsidRDefault="002748C7" w:rsidP="00C038AF">
            <w:pPr>
              <w:spacing w:after="0"/>
            </w:pPr>
            <w:r>
              <w:t>Kommunedirektørkollegiet</w:t>
            </w:r>
          </w:p>
        </w:tc>
      </w:tr>
      <w:tr w:rsidR="002748C7" w:rsidRPr="00174DB5" w14:paraId="716DC141" w14:textId="77777777" w:rsidTr="0F7C3704">
        <w:tc>
          <w:tcPr>
            <w:tcW w:w="1582" w:type="dxa"/>
          </w:tcPr>
          <w:p w14:paraId="00973B0F" w14:textId="30DE09BF" w:rsidR="002748C7" w:rsidRPr="00174DB5" w:rsidRDefault="00B57336" w:rsidP="00C038AF">
            <w:pPr>
              <w:spacing w:after="0"/>
              <w:rPr>
                <w:lang w:val="en-US"/>
              </w:rPr>
            </w:pPr>
            <w:r>
              <w:t>01</w:t>
            </w:r>
            <w:r w:rsidR="002748C7" w:rsidRPr="00174DB5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762" w:type="dxa"/>
          </w:tcPr>
          <w:p w14:paraId="44C15663" w14:textId="05B69547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Referat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rådsmøtet</w:t>
            </w:r>
            <w:proofErr w:type="spellEnd"/>
            <w:r>
              <w:rPr>
                <w:b/>
                <w:bCs/>
                <w:lang w:val="en-US"/>
              </w:rPr>
              <w:t xml:space="preserve"> 8. November 2024</w:t>
            </w:r>
          </w:p>
          <w:p w14:paraId="373F6486" w14:textId="26540993" w:rsidR="00EB20FA" w:rsidRDefault="00B57336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5FACD7AF">
              <w:t>e</w:t>
            </w:r>
            <w:r w:rsidR="0089088F">
              <w:t>rat</w:t>
            </w:r>
          </w:p>
          <w:p w14:paraId="481BE6B0" w14:textId="414CA1DB" w:rsidR="00B57336" w:rsidRPr="00174DB5" w:rsidRDefault="00B57336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Forslag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vedtak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godkjennes</w:t>
            </w:r>
            <w:proofErr w:type="spellEnd"/>
          </w:p>
        </w:tc>
      </w:tr>
      <w:tr w:rsidR="002748C7" w14:paraId="1852B1F4" w14:textId="77777777" w:rsidTr="0F7C37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1A9BDA38" w14:textId="1A7B674B" w:rsidR="002748C7" w:rsidRDefault="0089088F" w:rsidP="00C038AF">
            <w:pPr>
              <w:spacing w:after="0"/>
            </w:pPr>
            <w:r>
              <w:t>02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680F56B4" w14:textId="3D292F7E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Handlingsplan og budsjett for Grenlandssamarbeidet IPR 2025</w:t>
            </w:r>
          </w:p>
          <w:p w14:paraId="55DF472B" w14:textId="587549FB" w:rsidR="002748C7" w:rsidRDefault="0089088F" w:rsidP="00C038AF">
            <w:pPr>
              <w:spacing w:after="0"/>
            </w:pPr>
            <w:r>
              <w:t>Se vedlagt forslag til Handlingsplan og budsjett</w:t>
            </w:r>
          </w:p>
          <w:p w14:paraId="2F7E38B8" w14:textId="0667F4A1" w:rsidR="0089088F" w:rsidRDefault="0089088F" w:rsidP="00C038AF">
            <w:pPr>
              <w:spacing w:after="0"/>
            </w:pPr>
            <w:r>
              <w:t>Forslag til vedtak: Handlingsplan og budsjett 2025 vedtas</w:t>
            </w:r>
          </w:p>
        </w:tc>
      </w:tr>
      <w:tr w:rsidR="002748C7" w14:paraId="2556F853" w14:textId="77777777" w:rsidTr="0F7C3704">
        <w:tc>
          <w:tcPr>
            <w:tcW w:w="1582" w:type="dxa"/>
          </w:tcPr>
          <w:p w14:paraId="37819F94" w14:textId="48AE6DE0" w:rsidR="002748C7" w:rsidRDefault="0089088F" w:rsidP="00C038AF">
            <w:pPr>
              <w:spacing w:after="0"/>
            </w:pPr>
            <w:r>
              <w:t>03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02D3C49D" w14:textId="063BA6D3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Handlingsplan og budsjett for Det kommunale oppgavefellesskapet, Grenlandssamarbeidet 2025</w:t>
            </w:r>
          </w:p>
          <w:p w14:paraId="45FC0FE5" w14:textId="266291F2" w:rsidR="0089088F" w:rsidRPr="0089088F" w:rsidRDefault="0089088F" w:rsidP="0089088F">
            <w:pPr>
              <w:spacing w:after="0"/>
            </w:pPr>
            <w:r w:rsidRPr="0089088F">
              <w:t>Se vedlagt forslag til Handlingsplan og budsjett</w:t>
            </w:r>
          </w:p>
          <w:p w14:paraId="112A7854" w14:textId="579FBEAB" w:rsidR="002748C7" w:rsidRDefault="0089088F" w:rsidP="0089088F">
            <w:pPr>
              <w:spacing w:after="0"/>
            </w:pPr>
            <w:r w:rsidRPr="0089088F">
              <w:t>Forslag til vedtak: Handlingsplan og budsjett 2025 vedtas</w:t>
            </w:r>
          </w:p>
        </w:tc>
      </w:tr>
      <w:tr w:rsidR="0089088F" w14:paraId="0FC3C0B1" w14:textId="77777777" w:rsidTr="0F7C37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04D65671" w14:textId="02365C87" w:rsidR="0089088F" w:rsidRDefault="0089088F" w:rsidP="00C038AF">
            <w:pPr>
              <w:spacing w:after="0"/>
            </w:pPr>
            <w:r>
              <w:t>04 / 25</w:t>
            </w:r>
          </w:p>
        </w:tc>
        <w:tc>
          <w:tcPr>
            <w:tcW w:w="7762" w:type="dxa"/>
          </w:tcPr>
          <w:p w14:paraId="2DBEE77F" w14:textId="2A702445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7F8D" w14:textId="77777777" w:rsidR="00FA5DBE" w:rsidRDefault="00FA5DBE" w:rsidP="0030254C">
      <w:pPr>
        <w:spacing w:after="0"/>
      </w:pPr>
      <w:r>
        <w:separator/>
      </w:r>
    </w:p>
  </w:endnote>
  <w:endnote w:type="continuationSeparator" w:id="0">
    <w:p w14:paraId="55593EA6" w14:textId="77777777" w:rsidR="00FA5DBE" w:rsidRDefault="00FA5DBE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5E0D0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56C0" w14:textId="77777777" w:rsidR="00FA5DBE" w:rsidRDefault="00FA5DBE" w:rsidP="0030254C">
      <w:pPr>
        <w:spacing w:after="0"/>
      </w:pPr>
      <w:r>
        <w:separator/>
      </w:r>
    </w:p>
  </w:footnote>
  <w:footnote w:type="continuationSeparator" w:id="0">
    <w:p w14:paraId="7EDEEC43" w14:textId="77777777" w:rsidR="00FA5DBE" w:rsidRDefault="00FA5DBE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748F6095" w:rsidR="00445B06" w:rsidRDefault="009357EE">
    <w:pPr>
      <w:pStyle w:val="Topptekst"/>
    </w:pPr>
    <w:sdt>
      <w:sdtPr>
        <w:id w:val="1995531100"/>
        <w:docPartObj>
          <w:docPartGallery w:val="Watermarks"/>
          <w:docPartUnique/>
        </w:docPartObj>
      </w:sdtPr>
      <w:sdtEndPr/>
      <w:sdtContent>
        <w:r>
          <w:pict w14:anchorId="5EDA5B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3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1B2A8D"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145F1"/>
    <w:rsid w:val="00077378"/>
    <w:rsid w:val="000954D9"/>
    <w:rsid w:val="000B5DE7"/>
    <w:rsid w:val="000D2FC6"/>
    <w:rsid w:val="00102A79"/>
    <w:rsid w:val="00122F43"/>
    <w:rsid w:val="00134436"/>
    <w:rsid w:val="00160AEF"/>
    <w:rsid w:val="00174DB5"/>
    <w:rsid w:val="001B2A8D"/>
    <w:rsid w:val="001F5238"/>
    <w:rsid w:val="002463FB"/>
    <w:rsid w:val="00246F5D"/>
    <w:rsid w:val="002547A8"/>
    <w:rsid w:val="002748C7"/>
    <w:rsid w:val="002975C1"/>
    <w:rsid w:val="002C610A"/>
    <w:rsid w:val="002D434E"/>
    <w:rsid w:val="0030254C"/>
    <w:rsid w:val="00321E2A"/>
    <w:rsid w:val="00323855"/>
    <w:rsid w:val="0035358A"/>
    <w:rsid w:val="00362333"/>
    <w:rsid w:val="00381C60"/>
    <w:rsid w:val="003858BB"/>
    <w:rsid w:val="003A4A5F"/>
    <w:rsid w:val="003D37B7"/>
    <w:rsid w:val="003E624C"/>
    <w:rsid w:val="003E6C51"/>
    <w:rsid w:val="003E70C0"/>
    <w:rsid w:val="00423299"/>
    <w:rsid w:val="00423703"/>
    <w:rsid w:val="00425AFC"/>
    <w:rsid w:val="0044446A"/>
    <w:rsid w:val="00445B06"/>
    <w:rsid w:val="004503AB"/>
    <w:rsid w:val="00472E1C"/>
    <w:rsid w:val="00481889"/>
    <w:rsid w:val="004A3180"/>
    <w:rsid w:val="004C0ECA"/>
    <w:rsid w:val="00516D08"/>
    <w:rsid w:val="005221F8"/>
    <w:rsid w:val="005535F1"/>
    <w:rsid w:val="00557497"/>
    <w:rsid w:val="005E7974"/>
    <w:rsid w:val="005F2623"/>
    <w:rsid w:val="006176D8"/>
    <w:rsid w:val="006241DC"/>
    <w:rsid w:val="0063445E"/>
    <w:rsid w:val="00636903"/>
    <w:rsid w:val="0065738D"/>
    <w:rsid w:val="006615A2"/>
    <w:rsid w:val="00665463"/>
    <w:rsid w:val="006B538D"/>
    <w:rsid w:val="006D5C5C"/>
    <w:rsid w:val="007253F8"/>
    <w:rsid w:val="0076679B"/>
    <w:rsid w:val="007A6EE5"/>
    <w:rsid w:val="007B7BA2"/>
    <w:rsid w:val="007D7EC1"/>
    <w:rsid w:val="007E685C"/>
    <w:rsid w:val="008467C2"/>
    <w:rsid w:val="00871C2C"/>
    <w:rsid w:val="0089088F"/>
    <w:rsid w:val="008B7778"/>
    <w:rsid w:val="008C0DE3"/>
    <w:rsid w:val="00901C96"/>
    <w:rsid w:val="00914481"/>
    <w:rsid w:val="009357EE"/>
    <w:rsid w:val="00943CDC"/>
    <w:rsid w:val="00965C34"/>
    <w:rsid w:val="00986250"/>
    <w:rsid w:val="009B13BD"/>
    <w:rsid w:val="009B5A7E"/>
    <w:rsid w:val="009F173B"/>
    <w:rsid w:val="00A14512"/>
    <w:rsid w:val="00A36EBF"/>
    <w:rsid w:val="00A47477"/>
    <w:rsid w:val="00A734B4"/>
    <w:rsid w:val="00AD0A2F"/>
    <w:rsid w:val="00B27802"/>
    <w:rsid w:val="00B57336"/>
    <w:rsid w:val="00B81C4E"/>
    <w:rsid w:val="00BC3EE7"/>
    <w:rsid w:val="00BD3989"/>
    <w:rsid w:val="00BE4CB3"/>
    <w:rsid w:val="00C038AF"/>
    <w:rsid w:val="00C416EA"/>
    <w:rsid w:val="00C615C9"/>
    <w:rsid w:val="00C86877"/>
    <w:rsid w:val="00C9422E"/>
    <w:rsid w:val="00CB4EF7"/>
    <w:rsid w:val="00CB71BB"/>
    <w:rsid w:val="00CC1C39"/>
    <w:rsid w:val="00CC5490"/>
    <w:rsid w:val="00CF6C17"/>
    <w:rsid w:val="00D372BE"/>
    <w:rsid w:val="00D5737D"/>
    <w:rsid w:val="00D812AE"/>
    <w:rsid w:val="00DC6F11"/>
    <w:rsid w:val="00E32DA6"/>
    <w:rsid w:val="00EB20FA"/>
    <w:rsid w:val="00EC347A"/>
    <w:rsid w:val="00EE6810"/>
    <w:rsid w:val="00EF6B4F"/>
    <w:rsid w:val="00F01351"/>
    <w:rsid w:val="00F01C70"/>
    <w:rsid w:val="00F3218F"/>
    <w:rsid w:val="00F4616E"/>
    <w:rsid w:val="00F50F58"/>
    <w:rsid w:val="00F61709"/>
    <w:rsid w:val="00F66F8B"/>
    <w:rsid w:val="00F76407"/>
    <w:rsid w:val="00FA5DBE"/>
    <w:rsid w:val="00FC30BD"/>
    <w:rsid w:val="00FC333B"/>
    <w:rsid w:val="00FF391B"/>
    <w:rsid w:val="0F7C3704"/>
    <w:rsid w:val="1B0DABFC"/>
    <w:rsid w:val="25FCF5CA"/>
    <w:rsid w:val="4CAC0CC9"/>
    <w:rsid w:val="5678FE3B"/>
    <w:rsid w:val="5FACD7AF"/>
    <w:rsid w:val="64D0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CEFF2D50754225BF711E26CFD7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B21D8-7C28-4EF3-B8D4-152324EDF048}"/>
      </w:docPartPr>
      <w:docPartBody>
        <w:p w:rsidR="00B27802" w:rsidRDefault="00B27802">
          <w:pPr>
            <w:pStyle w:val="66CEFF2D50754225BF711E26CFD7EF60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2547A8"/>
    <w:rsid w:val="003A4A5F"/>
    <w:rsid w:val="003E6C51"/>
    <w:rsid w:val="006B538D"/>
    <w:rsid w:val="008B7778"/>
    <w:rsid w:val="00B27802"/>
    <w:rsid w:val="00B8040D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CEFF2D50754225BF711E26CFD7EF60">
    <w:name w:val="66CEFF2D50754225BF711E26CFD7E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30036-68BF-41BC-9BEB-2E09019801C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bd047a09-62c0-4f16-9cf0-0b95c997279d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B83BA0-830F-4A6E-953A-492E780E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4</Pages>
  <Words>413</Words>
  <Characters>2509</Characters>
  <Application>Microsoft Office Word</Application>
  <DocSecurity>0</DocSecurity>
  <Lines>179</Lines>
  <Paragraphs>146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2026-01-22T08:44:00Z</dcterms:created>
  <dcterms:modified xsi:type="dcterms:W3CDTF">2026-01-22T08:44:00Z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