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E9" w:rsidRDefault="00477D98" w:rsidP="005A63DA">
      <w:pPr>
        <w:jc w:val="center"/>
      </w:pPr>
    </w:p>
    <w:p w:rsidR="005A63DA" w:rsidRDefault="005A63DA" w:rsidP="005A63DA">
      <w:pPr>
        <w:jc w:val="center"/>
      </w:pPr>
    </w:p>
    <w:p w:rsidR="005A63DA" w:rsidRDefault="005A63DA" w:rsidP="005A63DA">
      <w:pPr>
        <w:jc w:val="center"/>
      </w:pPr>
    </w:p>
    <w:p w:rsidR="005A63DA" w:rsidRDefault="005A63DA" w:rsidP="005A63DA">
      <w:pPr>
        <w:jc w:val="center"/>
        <w:rPr>
          <w:sz w:val="72"/>
          <w:szCs w:val="72"/>
        </w:rPr>
      </w:pPr>
      <w:r w:rsidRPr="005A63DA">
        <w:rPr>
          <w:sz w:val="72"/>
          <w:szCs w:val="72"/>
        </w:rPr>
        <w:t>Anmodning</w:t>
      </w:r>
      <w:r w:rsidRPr="005A63DA">
        <w:rPr>
          <w:sz w:val="72"/>
          <w:szCs w:val="72"/>
        </w:rPr>
        <w:br/>
        <w:t>om</w:t>
      </w:r>
      <w:r w:rsidRPr="005A63DA">
        <w:rPr>
          <w:sz w:val="72"/>
          <w:szCs w:val="72"/>
        </w:rPr>
        <w:br/>
        <w:t>Tilsyn</w:t>
      </w:r>
      <w:r>
        <w:rPr>
          <w:sz w:val="72"/>
          <w:szCs w:val="72"/>
        </w:rPr>
        <w:br/>
      </w:r>
    </w:p>
    <w:p w:rsidR="005A63DA" w:rsidRDefault="00CD6ACB" w:rsidP="00CD6ACB">
      <w:pPr>
        <w:jc w:val="center"/>
        <w:rPr>
          <w:sz w:val="24"/>
          <w:szCs w:val="24"/>
        </w:rPr>
      </w:pPr>
      <w:r>
        <w:rPr>
          <w:sz w:val="24"/>
          <w:szCs w:val="24"/>
        </w:rPr>
        <w:t>Dokumenter som sendes Tilsynskontoret ved anmodning om tilsyn.</w:t>
      </w:r>
      <w:r>
        <w:rPr>
          <w:sz w:val="24"/>
          <w:szCs w:val="24"/>
        </w:rPr>
        <w:br/>
      </w:r>
      <w:r w:rsidR="005A63DA">
        <w:rPr>
          <w:sz w:val="24"/>
          <w:szCs w:val="24"/>
        </w:rPr>
        <w:t>(Bes sendes inn som Word-dokument)</w:t>
      </w:r>
    </w:p>
    <w:p w:rsidR="005A63DA" w:rsidRDefault="005A63DA" w:rsidP="005A63DA">
      <w:pPr>
        <w:jc w:val="center"/>
        <w:rPr>
          <w:sz w:val="24"/>
          <w:szCs w:val="24"/>
        </w:rPr>
      </w:pPr>
    </w:p>
    <w:p w:rsidR="005A63DA" w:rsidRDefault="005A63DA" w:rsidP="005A63DA">
      <w:pPr>
        <w:jc w:val="center"/>
        <w:rPr>
          <w:sz w:val="24"/>
          <w:szCs w:val="24"/>
        </w:rPr>
      </w:pPr>
    </w:p>
    <w:p w:rsidR="005A63DA" w:rsidRDefault="005A63DA" w:rsidP="005A63DA">
      <w:pPr>
        <w:jc w:val="center"/>
        <w:rPr>
          <w:sz w:val="24"/>
          <w:szCs w:val="24"/>
        </w:rPr>
      </w:pPr>
    </w:p>
    <w:p w:rsidR="005A63DA" w:rsidRDefault="005A63DA" w:rsidP="005A63DA">
      <w:pPr>
        <w:jc w:val="center"/>
        <w:rPr>
          <w:sz w:val="24"/>
          <w:szCs w:val="24"/>
        </w:rPr>
      </w:pPr>
    </w:p>
    <w:p w:rsidR="005A63DA" w:rsidRDefault="005A63DA" w:rsidP="005A63DA">
      <w:pPr>
        <w:jc w:val="center"/>
        <w:rPr>
          <w:sz w:val="24"/>
          <w:szCs w:val="24"/>
        </w:rPr>
      </w:pPr>
    </w:p>
    <w:p w:rsidR="005A63DA" w:rsidRDefault="005A63DA" w:rsidP="005A63DA">
      <w:pPr>
        <w:jc w:val="center"/>
        <w:rPr>
          <w:sz w:val="24"/>
          <w:szCs w:val="24"/>
        </w:rPr>
      </w:pPr>
    </w:p>
    <w:p w:rsidR="005A63DA" w:rsidRDefault="005A63DA" w:rsidP="005A63DA">
      <w:pPr>
        <w:jc w:val="center"/>
        <w:rPr>
          <w:sz w:val="24"/>
          <w:szCs w:val="24"/>
        </w:rPr>
      </w:pPr>
    </w:p>
    <w:p w:rsidR="005A63DA" w:rsidRDefault="005A63DA" w:rsidP="005A63DA">
      <w:pPr>
        <w:jc w:val="center"/>
        <w:rPr>
          <w:sz w:val="24"/>
          <w:szCs w:val="24"/>
        </w:rPr>
      </w:pPr>
    </w:p>
    <w:p w:rsidR="005A63DA" w:rsidRDefault="005A63DA" w:rsidP="005A63DA">
      <w:pPr>
        <w:jc w:val="center"/>
        <w:rPr>
          <w:sz w:val="24"/>
          <w:szCs w:val="24"/>
        </w:rPr>
      </w:pPr>
    </w:p>
    <w:p w:rsidR="005A63DA" w:rsidRDefault="005A63DA" w:rsidP="005A63DA">
      <w:pPr>
        <w:jc w:val="center"/>
        <w:rPr>
          <w:sz w:val="24"/>
          <w:szCs w:val="24"/>
        </w:rPr>
      </w:pPr>
    </w:p>
    <w:p w:rsidR="005A63DA" w:rsidRDefault="005A63DA" w:rsidP="005A63DA">
      <w:pPr>
        <w:jc w:val="center"/>
        <w:rPr>
          <w:sz w:val="24"/>
          <w:szCs w:val="24"/>
        </w:rPr>
      </w:pPr>
    </w:p>
    <w:p w:rsidR="00CD6ACB" w:rsidRDefault="00CD6ACB" w:rsidP="005A63DA">
      <w:pPr>
        <w:jc w:val="center"/>
        <w:rPr>
          <w:sz w:val="24"/>
          <w:szCs w:val="24"/>
        </w:rPr>
      </w:pPr>
    </w:p>
    <w:p w:rsidR="005A63DA" w:rsidRDefault="005A63DA" w:rsidP="005A63DA">
      <w:pPr>
        <w:jc w:val="center"/>
        <w:rPr>
          <w:sz w:val="24"/>
          <w:szCs w:val="24"/>
        </w:rPr>
      </w:pPr>
    </w:p>
    <w:p w:rsidR="005A63DA" w:rsidRDefault="00CD6ACB" w:rsidP="00317AB0">
      <w:pPr>
        <w:pStyle w:val="Overskrift2"/>
      </w:pPr>
      <w:r>
        <w:lastRenderedPageBreak/>
        <w:t>Kontaktinformasjon til kommunen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D6ACB" w:rsidTr="00547B09">
        <w:tc>
          <w:tcPr>
            <w:tcW w:w="2405" w:type="dxa"/>
          </w:tcPr>
          <w:p w:rsidR="00CD6ACB" w:rsidRPr="00CD6ACB" w:rsidRDefault="00CD6ACB" w:rsidP="00CD6ACB">
            <w:pPr>
              <w:rPr>
                <w:sz w:val="24"/>
                <w:szCs w:val="24"/>
              </w:rPr>
            </w:pPr>
            <w:r w:rsidRPr="00CD6ACB">
              <w:rPr>
                <w:sz w:val="24"/>
                <w:szCs w:val="24"/>
              </w:rPr>
              <w:t>Bestiller :</w:t>
            </w:r>
          </w:p>
        </w:tc>
        <w:tc>
          <w:tcPr>
            <w:tcW w:w="6657" w:type="dxa"/>
          </w:tcPr>
          <w:p w:rsidR="00CD6ACB" w:rsidRDefault="00CD6ACB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(Kommune)</w:t>
            </w:r>
          </w:p>
        </w:tc>
      </w:tr>
      <w:tr w:rsidR="00CD6ACB" w:rsidTr="00547B09">
        <w:tc>
          <w:tcPr>
            <w:tcW w:w="2405" w:type="dxa"/>
          </w:tcPr>
          <w:p w:rsidR="00CD6ACB" w:rsidRDefault="00CD6ACB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Kontaktperson:</w:t>
            </w:r>
          </w:p>
        </w:tc>
        <w:tc>
          <w:tcPr>
            <w:tcW w:w="6657" w:type="dxa"/>
          </w:tcPr>
          <w:p w:rsidR="00CD6ACB" w:rsidRDefault="00CD6ACB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 kommunen)</w:t>
            </w:r>
            <w:r>
              <w:rPr>
                <w:sz w:val="24"/>
                <w:szCs w:val="24"/>
              </w:rPr>
              <w:br/>
              <w:t xml:space="preserve">Tlf.: ? </w:t>
            </w:r>
          </w:p>
          <w:p w:rsidR="00CD6ACB" w:rsidRDefault="00CD6ACB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E-post: ?</w:t>
            </w:r>
          </w:p>
        </w:tc>
      </w:tr>
    </w:tbl>
    <w:p w:rsidR="005A63DA" w:rsidRDefault="005A63DA" w:rsidP="00CD6ACB">
      <w:pPr>
        <w:rPr>
          <w:sz w:val="24"/>
          <w:szCs w:val="24"/>
        </w:rPr>
      </w:pPr>
    </w:p>
    <w:p w:rsidR="00CD6ACB" w:rsidRDefault="00CD6ACB" w:rsidP="00317AB0">
      <w:pPr>
        <w:pStyle w:val="Overskrift2"/>
      </w:pPr>
      <w:r>
        <w:t>Opplysninger om foretaket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D6ACB" w:rsidTr="00547B09">
        <w:tc>
          <w:tcPr>
            <w:tcW w:w="2405" w:type="dxa"/>
          </w:tcPr>
          <w:p w:rsidR="00CD6ACB" w:rsidRDefault="00CD6ACB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foretak:</w:t>
            </w:r>
            <w:r>
              <w:rPr>
                <w:sz w:val="24"/>
                <w:szCs w:val="24"/>
              </w:rPr>
              <w:br/>
            </w:r>
            <w:r w:rsidR="00547B09">
              <w:rPr>
                <w:sz w:val="24"/>
                <w:szCs w:val="24"/>
              </w:rPr>
              <w:t>Kontaktperson:</w:t>
            </w:r>
            <w:r w:rsidR="00547B09">
              <w:rPr>
                <w:sz w:val="24"/>
                <w:szCs w:val="24"/>
              </w:rPr>
              <w:br/>
              <w:t>E-post kontaktperson:</w:t>
            </w:r>
          </w:p>
        </w:tc>
        <w:tc>
          <w:tcPr>
            <w:tcW w:w="6657" w:type="dxa"/>
          </w:tcPr>
          <w:p w:rsidR="00CD6ACB" w:rsidRDefault="00CD6ACB" w:rsidP="00CD6ACB">
            <w:pPr>
              <w:rPr>
                <w:sz w:val="24"/>
                <w:szCs w:val="24"/>
              </w:rPr>
            </w:pPr>
          </w:p>
        </w:tc>
      </w:tr>
      <w:tr w:rsidR="00547B09" w:rsidTr="00547B09">
        <w:tc>
          <w:tcPr>
            <w:tcW w:w="2405" w:type="dxa"/>
          </w:tcPr>
          <w:p w:rsidR="00547B09" w:rsidRDefault="00547B09" w:rsidP="00CD6A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Gbnr</w:t>
            </w:r>
            <w:proofErr w:type="spellEnd"/>
            <w:r>
              <w:rPr>
                <w:sz w:val="24"/>
                <w:szCs w:val="24"/>
              </w:rPr>
              <w:t>.:</w:t>
            </w:r>
          </w:p>
        </w:tc>
        <w:tc>
          <w:tcPr>
            <w:tcW w:w="6657" w:type="dxa"/>
          </w:tcPr>
          <w:p w:rsidR="00547B09" w:rsidRDefault="00547B09" w:rsidP="00CD6ACB">
            <w:pPr>
              <w:rPr>
                <w:sz w:val="24"/>
                <w:szCs w:val="24"/>
              </w:rPr>
            </w:pPr>
          </w:p>
        </w:tc>
      </w:tr>
      <w:tr w:rsidR="00547B09" w:rsidTr="00547B09">
        <w:tc>
          <w:tcPr>
            <w:tcW w:w="2405" w:type="dxa"/>
          </w:tcPr>
          <w:p w:rsidR="00547B09" w:rsidRDefault="00547B09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til tiltaket:</w:t>
            </w:r>
          </w:p>
        </w:tc>
        <w:tc>
          <w:tcPr>
            <w:tcW w:w="6657" w:type="dxa"/>
          </w:tcPr>
          <w:p w:rsidR="00547B09" w:rsidRDefault="00547B09" w:rsidP="00CD6AC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D6ACB" w:rsidTr="00547B09">
        <w:tc>
          <w:tcPr>
            <w:tcW w:w="2405" w:type="dxa"/>
          </w:tcPr>
          <w:p w:rsidR="00CD6ACB" w:rsidRDefault="00547B09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Informasjon om tiltaket:</w:t>
            </w:r>
          </w:p>
        </w:tc>
        <w:tc>
          <w:tcPr>
            <w:tcW w:w="6657" w:type="dxa"/>
          </w:tcPr>
          <w:p w:rsidR="00CD6ACB" w:rsidRDefault="00547B09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(eks. Enebolig, nybygg)</w:t>
            </w:r>
          </w:p>
        </w:tc>
      </w:tr>
      <w:tr w:rsidR="00CD6ACB" w:rsidTr="00547B09">
        <w:tc>
          <w:tcPr>
            <w:tcW w:w="2405" w:type="dxa"/>
          </w:tcPr>
          <w:p w:rsidR="00CD6ACB" w:rsidRDefault="00547B09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Spesielle forhold:</w:t>
            </w:r>
          </w:p>
        </w:tc>
        <w:tc>
          <w:tcPr>
            <w:tcW w:w="6657" w:type="dxa"/>
          </w:tcPr>
          <w:p w:rsidR="00CD6ACB" w:rsidRDefault="00547B09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(eks. mangelfull forståelse, gjentatte dårlige søknader, situasjonskart, etc.)</w:t>
            </w:r>
          </w:p>
        </w:tc>
      </w:tr>
    </w:tbl>
    <w:p w:rsidR="00547B09" w:rsidRDefault="00547B09" w:rsidP="00CD6ACB">
      <w:pPr>
        <w:rPr>
          <w:sz w:val="24"/>
          <w:szCs w:val="24"/>
        </w:rPr>
      </w:pPr>
    </w:p>
    <w:p w:rsidR="00547B09" w:rsidRDefault="00547B09" w:rsidP="00317AB0">
      <w:pPr>
        <w:pStyle w:val="Overskrift2"/>
      </w:pPr>
      <w:r>
        <w:t>Form for tilsyn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47B09" w:rsidTr="00547B09">
        <w:tc>
          <w:tcPr>
            <w:tcW w:w="2405" w:type="dxa"/>
          </w:tcPr>
          <w:p w:rsidR="00547B09" w:rsidRDefault="00547B09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tilsyn:</w:t>
            </w:r>
          </w:p>
        </w:tc>
        <w:tc>
          <w:tcPr>
            <w:tcW w:w="6657" w:type="dxa"/>
          </w:tcPr>
          <w:p w:rsidR="00547B09" w:rsidRDefault="00547B09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Tilsyn på styringss</w:t>
            </w:r>
            <w:r w:rsidR="00FC006D">
              <w:rPr>
                <w:sz w:val="24"/>
                <w:szCs w:val="24"/>
              </w:rPr>
              <w:t>ystem/foretakets kontrollsystem</w:t>
            </w:r>
          </w:p>
        </w:tc>
      </w:tr>
      <w:tr w:rsidR="00547B09" w:rsidTr="00547B09">
        <w:tc>
          <w:tcPr>
            <w:tcW w:w="2405" w:type="dxa"/>
          </w:tcPr>
          <w:p w:rsidR="00547B09" w:rsidRDefault="00547B09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Funksjon:</w:t>
            </w:r>
          </w:p>
        </w:tc>
        <w:tc>
          <w:tcPr>
            <w:tcW w:w="6657" w:type="dxa"/>
          </w:tcPr>
          <w:p w:rsidR="00547B09" w:rsidRDefault="00547B09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(Eks. SØK</w:t>
            </w:r>
            <w:r w:rsidR="00FC006D">
              <w:rPr>
                <w:sz w:val="24"/>
                <w:szCs w:val="24"/>
              </w:rPr>
              <w:t>,PRO</w:t>
            </w:r>
            <w:r>
              <w:rPr>
                <w:sz w:val="24"/>
                <w:szCs w:val="24"/>
              </w:rPr>
              <w:t>)</w:t>
            </w:r>
          </w:p>
        </w:tc>
      </w:tr>
      <w:tr w:rsidR="00547B09" w:rsidTr="00547B09">
        <w:tc>
          <w:tcPr>
            <w:tcW w:w="2405" w:type="dxa"/>
          </w:tcPr>
          <w:p w:rsidR="00547B09" w:rsidRDefault="00547B09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Fagområde:</w:t>
            </w:r>
          </w:p>
        </w:tc>
        <w:tc>
          <w:tcPr>
            <w:tcW w:w="6657" w:type="dxa"/>
          </w:tcPr>
          <w:p w:rsidR="00547B09" w:rsidRDefault="00547B09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(Eks Bygningsfysikk)</w:t>
            </w:r>
          </w:p>
        </w:tc>
      </w:tr>
      <w:tr w:rsidR="00547B09" w:rsidTr="00547B09">
        <w:tc>
          <w:tcPr>
            <w:tcW w:w="2405" w:type="dxa"/>
          </w:tcPr>
          <w:p w:rsidR="00547B09" w:rsidRDefault="00547B09" w:rsidP="00CD6A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Tiltaksklasse:</w:t>
            </w:r>
          </w:p>
        </w:tc>
        <w:tc>
          <w:tcPr>
            <w:tcW w:w="6657" w:type="dxa"/>
          </w:tcPr>
          <w:p w:rsidR="00547B09" w:rsidRDefault="00547B09" w:rsidP="00CD6ACB">
            <w:pPr>
              <w:rPr>
                <w:sz w:val="24"/>
                <w:szCs w:val="24"/>
              </w:rPr>
            </w:pPr>
          </w:p>
        </w:tc>
      </w:tr>
    </w:tbl>
    <w:p w:rsidR="00317AB0" w:rsidRPr="005A63DA" w:rsidRDefault="00CD6ACB" w:rsidP="00317AB0">
      <w:pPr>
        <w:pStyle w:val="Overskrift2"/>
      </w:pPr>
      <w:r>
        <w:br/>
      </w:r>
      <w:r w:rsidR="00317AB0">
        <w:t>Dokumenter som skal leveres inn ved tilsyn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25"/>
        <w:gridCol w:w="992"/>
        <w:gridCol w:w="845"/>
      </w:tblGrid>
      <w:tr w:rsidR="00317AB0" w:rsidTr="00317AB0">
        <w:tc>
          <w:tcPr>
            <w:tcW w:w="7225" w:type="dxa"/>
          </w:tcPr>
          <w:p w:rsidR="00317AB0" w:rsidRDefault="00317AB0" w:rsidP="00317AB0"/>
        </w:tc>
        <w:tc>
          <w:tcPr>
            <w:tcW w:w="992" w:type="dxa"/>
          </w:tcPr>
          <w:p w:rsidR="00317AB0" w:rsidRDefault="00317AB0" w:rsidP="00317AB0">
            <w:r>
              <w:t>Vedlagt</w:t>
            </w:r>
          </w:p>
        </w:tc>
        <w:tc>
          <w:tcPr>
            <w:tcW w:w="845" w:type="dxa"/>
          </w:tcPr>
          <w:p w:rsidR="00317AB0" w:rsidRDefault="00317AB0" w:rsidP="00317AB0">
            <w:r>
              <w:t>Dato</w:t>
            </w:r>
          </w:p>
        </w:tc>
      </w:tr>
      <w:tr w:rsidR="00317AB0" w:rsidTr="00317AB0">
        <w:tc>
          <w:tcPr>
            <w:tcW w:w="7225" w:type="dxa"/>
          </w:tcPr>
          <w:p w:rsidR="00317AB0" w:rsidRDefault="00317AB0" w:rsidP="00317AB0">
            <w:r>
              <w:t>Redegjørelse for estetisk og arkitektonisk kvalitet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317AB0" w:rsidP="00317AB0">
            <w:r>
              <w:t>Dispensasjonssøknad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317AB0" w:rsidP="00317AB0">
            <w:r>
              <w:t>Søknad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317AB0" w:rsidP="00317AB0">
            <w:r>
              <w:t>Målsatte tegninger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317AB0" w:rsidP="00317AB0">
            <w:r>
              <w:t xml:space="preserve">Målsatt situasjonskart med tiltaket inntegnet 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317AB0" w:rsidP="00317AB0">
            <w:r>
              <w:t>Byggetillatelse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53414C" w:rsidP="00317AB0">
            <w:r>
              <w:t>Nabovarsel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53414C" w:rsidP="00317AB0">
            <w:r>
              <w:t>Samtykke/erklæring til plassering mot eiendomsgrense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53414C" w:rsidP="00317AB0">
            <w:r>
              <w:t>Gjennomføringsplan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53414C" w:rsidP="00317AB0">
            <w:r>
              <w:t>Erklæring om ansvarsrett søker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53414C" w:rsidP="00317AB0">
            <w:r>
              <w:t>Erklæring om ansvarsrett prosjekterende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53414C" w:rsidP="00317AB0">
            <w:r>
              <w:t>Erklæring om ansvarsrett utførende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53414C" w:rsidP="00317AB0">
            <w:r>
              <w:t>Erklæring om ansvarsrett kontrollerende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53414C" w:rsidP="00317AB0">
            <w:r>
              <w:t>Første svarbrev fra kommunen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  <w:tr w:rsidR="00317AB0" w:rsidTr="00317AB0">
        <w:tc>
          <w:tcPr>
            <w:tcW w:w="7225" w:type="dxa"/>
          </w:tcPr>
          <w:p w:rsidR="00317AB0" w:rsidRDefault="0053414C" w:rsidP="00317AB0">
            <w:r>
              <w:t>Eventuelt andre relevante dokumenter</w:t>
            </w:r>
          </w:p>
        </w:tc>
        <w:tc>
          <w:tcPr>
            <w:tcW w:w="992" w:type="dxa"/>
          </w:tcPr>
          <w:p w:rsidR="00317AB0" w:rsidRDefault="00317AB0" w:rsidP="00317AB0">
            <w:pPr>
              <w:jc w:val="center"/>
            </w:pPr>
            <w:r>
              <w:t>Ja/Nei</w:t>
            </w:r>
          </w:p>
        </w:tc>
        <w:tc>
          <w:tcPr>
            <w:tcW w:w="845" w:type="dxa"/>
          </w:tcPr>
          <w:p w:rsidR="00317AB0" w:rsidRDefault="00317AB0" w:rsidP="00317AB0"/>
        </w:tc>
      </w:tr>
    </w:tbl>
    <w:p w:rsidR="00CD6ACB" w:rsidRPr="005A63DA" w:rsidRDefault="00CD6ACB" w:rsidP="00317AB0">
      <w:pPr>
        <w:pStyle w:val="Overskrift2"/>
      </w:pPr>
    </w:p>
    <w:sectPr w:rsidR="00CD6ACB" w:rsidRPr="005A63DA" w:rsidSect="00DB7731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87" w:rsidRDefault="00C16E87" w:rsidP="003618A0">
      <w:pPr>
        <w:spacing w:after="0" w:line="240" w:lineRule="auto"/>
      </w:pPr>
      <w:r>
        <w:separator/>
      </w:r>
    </w:p>
  </w:endnote>
  <w:endnote w:type="continuationSeparator" w:id="0">
    <w:p w:rsidR="00C16E87" w:rsidRDefault="00C16E87" w:rsidP="003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A0" w:rsidRDefault="003618A0" w:rsidP="00DB7731">
    <w:pPr>
      <w:pStyle w:val="Bunntekst"/>
      <w:jc w:val="center"/>
    </w:pPr>
    <w:r>
      <w:t>POSTADRESSE</w:t>
    </w:r>
    <w:r>
      <w:tab/>
      <w:t>BESØKSADDRESSE: Rådhusgata 7</w:t>
    </w:r>
    <w:r>
      <w:tab/>
      <w:t>TELEFON</w:t>
    </w:r>
    <w:r w:rsidR="00DB7731">
      <w:t>:</w:t>
    </w:r>
    <w:r w:rsidR="00DB7731">
      <w:br/>
      <w:t>Postboks 128</w:t>
    </w:r>
    <w:r w:rsidR="00DB7731">
      <w:tab/>
      <w:t>Byutviklingsavdelingen</w:t>
    </w:r>
    <w:r w:rsidR="00DB7731">
      <w:tab/>
      <w:t>35 54 74 41</w:t>
    </w:r>
    <w:r>
      <w:br/>
    </w:r>
    <w:r w:rsidR="00DB7731">
      <w:t>3901 PORSGRUNN</w:t>
    </w:r>
    <w:r w:rsidR="00DB7731">
      <w:tab/>
      <w:t xml:space="preserve">Internettadresse: </w:t>
    </w:r>
    <w:hyperlink r:id="rId1" w:history="1">
      <w:r w:rsidR="00DB7731" w:rsidRPr="008C3709">
        <w:rPr>
          <w:rStyle w:val="Hyperkobling"/>
        </w:rPr>
        <w:t>http://www.porsgrunn.kommune.no/</w:t>
      </w:r>
    </w:hyperlink>
    <w:r w:rsidR="00DB7731">
      <w:tab/>
      <w:t>Mobil:</w:t>
    </w:r>
    <w:r w:rsidR="00DB7731">
      <w:br/>
    </w:r>
    <w:r w:rsidR="00DB7731">
      <w:tab/>
      <w:t xml:space="preserve">E-post: </w:t>
    </w:r>
    <w:hyperlink r:id="rId2" w:history="1">
      <w:r w:rsidR="00DB7731" w:rsidRPr="008C3709">
        <w:rPr>
          <w:rStyle w:val="Hyperkobling"/>
        </w:rPr>
        <w:t>dag.skauge@porsgrunn.kommune.no</w:t>
      </w:r>
    </w:hyperlink>
    <w:r w:rsidR="00DB7731">
      <w:tab/>
      <w:t>976 24 404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45" w:rsidRDefault="002D6B45">
    <w:pPr>
      <w:pStyle w:val="Bunntekst"/>
      <w:jc w:val="right"/>
    </w:pPr>
  </w:p>
  <w:p w:rsidR="003618A0" w:rsidRDefault="003618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87" w:rsidRDefault="00C16E87" w:rsidP="003618A0">
      <w:pPr>
        <w:spacing w:after="0" w:line="240" w:lineRule="auto"/>
      </w:pPr>
      <w:r>
        <w:separator/>
      </w:r>
    </w:p>
  </w:footnote>
  <w:footnote w:type="continuationSeparator" w:id="0">
    <w:p w:rsidR="00C16E87" w:rsidRDefault="00C16E87" w:rsidP="0036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A0" w:rsidRDefault="005A63DA" w:rsidP="005A63DA">
    <w:pPr>
      <w:pStyle w:val="Topptekst"/>
      <w:jc w:val="center"/>
    </w:pPr>
    <w:r w:rsidRPr="005A63DA">
      <w:rPr>
        <w:noProof/>
        <w:lang w:eastAsia="nb-NO"/>
      </w:rPr>
      <w:drawing>
        <wp:inline distT="0" distB="0" distL="0" distR="0">
          <wp:extent cx="4110125" cy="987552"/>
          <wp:effectExtent l="0" t="0" r="5080" b="317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8938" cy="1056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63DA" w:rsidRPr="005A63DA" w:rsidRDefault="005A63DA" w:rsidP="005A63DA">
    <w:pPr>
      <w:pStyle w:val="Topptekst"/>
      <w:jc w:val="center"/>
      <w:rPr>
        <w:b/>
        <w:sz w:val="24"/>
        <w:szCs w:val="24"/>
      </w:rPr>
    </w:pPr>
    <w:r>
      <w:rPr>
        <w:b/>
        <w:sz w:val="24"/>
        <w:szCs w:val="24"/>
      </w:rPr>
      <w:t>Tilsynskontoret for byggesaker i Grenland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A0"/>
    <w:rsid w:val="002D1451"/>
    <w:rsid w:val="002D6B45"/>
    <w:rsid w:val="00317AB0"/>
    <w:rsid w:val="003618A0"/>
    <w:rsid w:val="00477D98"/>
    <w:rsid w:val="0048020E"/>
    <w:rsid w:val="0053414C"/>
    <w:rsid w:val="005415BE"/>
    <w:rsid w:val="00547B09"/>
    <w:rsid w:val="005A63DA"/>
    <w:rsid w:val="0067376A"/>
    <w:rsid w:val="006F57B9"/>
    <w:rsid w:val="00746D20"/>
    <w:rsid w:val="00C16E87"/>
    <w:rsid w:val="00C80C26"/>
    <w:rsid w:val="00CD6ACB"/>
    <w:rsid w:val="00DB7731"/>
    <w:rsid w:val="00E102F3"/>
    <w:rsid w:val="00F015DF"/>
    <w:rsid w:val="00FC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55191E0-D446-4CCF-93A5-962E1385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7A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18A0"/>
  </w:style>
  <w:style w:type="paragraph" w:styleId="Bunntekst">
    <w:name w:val="footer"/>
    <w:basedOn w:val="Normal"/>
    <w:link w:val="BunntekstTegn"/>
    <w:uiPriority w:val="99"/>
    <w:unhideWhenUsed/>
    <w:rsid w:val="00361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18A0"/>
  </w:style>
  <w:style w:type="character" w:styleId="Hyperkobling">
    <w:name w:val="Hyperlink"/>
    <w:basedOn w:val="Standardskriftforavsnitt"/>
    <w:uiPriority w:val="99"/>
    <w:unhideWhenUsed/>
    <w:rsid w:val="00DB7731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CD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17A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4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g.skauge@porsgrunn.kommune.no" TargetMode="External"/><Relationship Id="rId1" Type="http://schemas.openxmlformats.org/officeDocument/2006/relationships/hyperlink" Target="http://www.porsgrunn.kommune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3A945-74F0-427B-98DB-9A46EC85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134CDA50</Template>
  <TotalTime>1</TotalTime>
  <Pages>2</Pages>
  <Words>208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Magne Kambestad</dc:creator>
  <cp:lastModifiedBy>Vegard Fjeld</cp:lastModifiedBy>
  <cp:revision>2</cp:revision>
  <dcterms:created xsi:type="dcterms:W3CDTF">2018-05-15T11:26:00Z</dcterms:created>
  <dcterms:modified xsi:type="dcterms:W3CDTF">2018-05-15T11:26:00Z</dcterms:modified>
</cp:coreProperties>
</file>