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CC62" w14:textId="77777777" w:rsidR="0030692B" w:rsidRDefault="00535CB4">
      <w:r w:rsidRPr="00A35382">
        <w:rPr>
          <w:noProof/>
        </w:rPr>
        <w:drawing>
          <wp:inline distT="0" distB="0" distL="0" distR="0" wp14:anchorId="44D3CCB9" wp14:editId="44D3CCBA">
            <wp:extent cx="5753100" cy="15525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3CC63" w14:textId="77777777" w:rsidR="00C02DB7" w:rsidRDefault="00C02DB7">
      <w:pPr>
        <w:rPr>
          <w:rFonts w:ascii="Arial" w:hAnsi="Arial" w:cs="Arial"/>
          <w:sz w:val="22"/>
          <w:szCs w:val="22"/>
        </w:rPr>
      </w:pPr>
    </w:p>
    <w:p w14:paraId="44D3CC64" w14:textId="77777777" w:rsidR="00260456" w:rsidRPr="00700A29" w:rsidRDefault="00260456" w:rsidP="00260456">
      <w:pPr>
        <w:rPr>
          <w:rFonts w:ascii="Arial" w:hAnsi="Arial" w:cs="Arial"/>
          <w:b/>
          <w:sz w:val="28"/>
          <w:szCs w:val="28"/>
        </w:rPr>
      </w:pPr>
      <w:r w:rsidRPr="00700A29">
        <w:rPr>
          <w:rFonts w:ascii="Arial" w:hAnsi="Arial" w:cs="Arial"/>
          <w:b/>
          <w:sz w:val="28"/>
          <w:szCs w:val="28"/>
        </w:rPr>
        <w:t xml:space="preserve">Referat fra </w:t>
      </w:r>
      <w:r w:rsidR="00FE1A18">
        <w:rPr>
          <w:rFonts w:ascii="Arial" w:hAnsi="Arial" w:cs="Arial"/>
          <w:b/>
          <w:sz w:val="28"/>
          <w:szCs w:val="28"/>
        </w:rPr>
        <w:t>Plan og byggesaksforum</w:t>
      </w:r>
    </w:p>
    <w:p w14:paraId="44D3CC65" w14:textId="77777777" w:rsidR="007B3484" w:rsidRDefault="007B3484">
      <w:pPr>
        <w:rPr>
          <w:rFonts w:ascii="Arial" w:hAnsi="Arial" w:cs="Arial"/>
          <w:sz w:val="22"/>
          <w:szCs w:val="22"/>
        </w:rPr>
      </w:pPr>
    </w:p>
    <w:p w14:paraId="44D3CC66" w14:textId="0A78A6BA" w:rsidR="00BC037D" w:rsidRPr="000F1824" w:rsidRDefault="00260456" w:rsidP="00BC037D">
      <w:pPr>
        <w:pStyle w:val="Default"/>
        <w:rPr>
          <w:rFonts w:ascii="Calibri" w:eastAsia="Calibri" w:hAnsi="Calibri"/>
          <w:b/>
          <w:color w:val="auto"/>
          <w:sz w:val="28"/>
          <w:szCs w:val="28"/>
          <w:lang w:eastAsia="en-US"/>
        </w:rPr>
      </w:pPr>
      <w:r w:rsidRPr="000F1824">
        <w:rPr>
          <w:rFonts w:ascii="Calibri" w:eastAsia="Calibri" w:hAnsi="Calibri"/>
          <w:b/>
          <w:color w:val="auto"/>
          <w:sz w:val="28"/>
          <w:szCs w:val="28"/>
          <w:lang w:eastAsia="en-US"/>
        </w:rPr>
        <w:t>Dato:</w:t>
      </w:r>
      <w:r w:rsidRPr="000F1824">
        <w:rPr>
          <w:rFonts w:ascii="Calibri" w:eastAsia="Calibri" w:hAnsi="Calibri"/>
          <w:b/>
          <w:color w:val="auto"/>
          <w:sz w:val="28"/>
          <w:szCs w:val="28"/>
          <w:lang w:eastAsia="en-US"/>
        </w:rPr>
        <w:tab/>
      </w:r>
      <w:r w:rsidR="00914E7D">
        <w:rPr>
          <w:rFonts w:ascii="Calibri" w:eastAsia="Calibri" w:hAnsi="Calibri"/>
          <w:b/>
          <w:color w:val="auto"/>
          <w:sz w:val="28"/>
          <w:szCs w:val="28"/>
          <w:lang w:eastAsia="en-US"/>
        </w:rPr>
        <w:t>1</w:t>
      </w:r>
      <w:r w:rsidR="007D3BFB">
        <w:rPr>
          <w:rFonts w:ascii="Calibri" w:eastAsia="Calibri" w:hAnsi="Calibri"/>
          <w:b/>
          <w:color w:val="auto"/>
          <w:sz w:val="28"/>
          <w:szCs w:val="28"/>
          <w:lang w:eastAsia="en-US"/>
        </w:rPr>
        <w:t>6.06.</w:t>
      </w:r>
      <w:r w:rsidR="00914E7D">
        <w:rPr>
          <w:rFonts w:ascii="Calibri" w:eastAsia="Calibri" w:hAnsi="Calibri"/>
          <w:b/>
          <w:color w:val="auto"/>
          <w:sz w:val="28"/>
          <w:szCs w:val="28"/>
          <w:lang w:eastAsia="en-US"/>
        </w:rPr>
        <w:t>2023</w:t>
      </w:r>
    </w:p>
    <w:p w14:paraId="44D3CC67" w14:textId="77777777" w:rsidR="00BC037D" w:rsidRPr="000F1824" w:rsidRDefault="00BC037D" w:rsidP="00BC037D">
      <w:pPr>
        <w:pStyle w:val="Default"/>
        <w:rPr>
          <w:rFonts w:ascii="Calibri" w:eastAsia="Calibri" w:hAnsi="Calibri"/>
          <w:b/>
          <w:color w:val="auto"/>
          <w:sz w:val="28"/>
          <w:szCs w:val="28"/>
          <w:lang w:eastAsia="en-US"/>
        </w:rPr>
      </w:pPr>
      <w:r w:rsidRPr="000F1824">
        <w:rPr>
          <w:rFonts w:ascii="Calibri" w:eastAsia="Calibri" w:hAnsi="Calibri"/>
          <w:b/>
          <w:color w:val="auto"/>
          <w:sz w:val="28"/>
          <w:szCs w:val="28"/>
          <w:lang w:eastAsia="en-US"/>
        </w:rPr>
        <w:t xml:space="preserve">Tid:  </w:t>
      </w:r>
      <w:r w:rsidR="00914E7D">
        <w:rPr>
          <w:rFonts w:ascii="Calibri" w:eastAsia="Calibri" w:hAnsi="Calibri"/>
          <w:b/>
          <w:color w:val="auto"/>
          <w:sz w:val="28"/>
          <w:szCs w:val="28"/>
          <w:lang w:eastAsia="en-US"/>
        </w:rPr>
        <w:t>09.00</w:t>
      </w:r>
      <w:r w:rsidR="00B0146E" w:rsidRPr="000F1824">
        <w:rPr>
          <w:rFonts w:ascii="Calibri" w:eastAsia="Calibri" w:hAnsi="Calibri"/>
          <w:b/>
          <w:color w:val="auto"/>
          <w:sz w:val="28"/>
          <w:szCs w:val="28"/>
          <w:lang w:eastAsia="en-US"/>
        </w:rPr>
        <w:t xml:space="preserve"> - 1</w:t>
      </w:r>
      <w:r w:rsidR="00AE6020">
        <w:rPr>
          <w:rFonts w:ascii="Calibri" w:eastAsia="Calibri" w:hAnsi="Calibri"/>
          <w:b/>
          <w:color w:val="auto"/>
          <w:sz w:val="28"/>
          <w:szCs w:val="28"/>
          <w:lang w:eastAsia="en-US"/>
        </w:rPr>
        <w:t>2</w:t>
      </w:r>
      <w:r w:rsidR="00082545" w:rsidRPr="000F1824">
        <w:rPr>
          <w:rFonts w:ascii="Calibri" w:eastAsia="Calibri" w:hAnsi="Calibri"/>
          <w:b/>
          <w:color w:val="auto"/>
          <w:sz w:val="28"/>
          <w:szCs w:val="28"/>
          <w:lang w:eastAsia="en-US"/>
        </w:rPr>
        <w:t>.</w:t>
      </w:r>
      <w:r w:rsidR="00AE6020">
        <w:rPr>
          <w:rFonts w:ascii="Calibri" w:eastAsia="Calibri" w:hAnsi="Calibri"/>
          <w:b/>
          <w:color w:val="auto"/>
          <w:sz w:val="28"/>
          <w:szCs w:val="28"/>
          <w:lang w:eastAsia="en-US"/>
        </w:rPr>
        <w:t>1</w:t>
      </w:r>
      <w:r w:rsidR="00082545" w:rsidRPr="000F1824">
        <w:rPr>
          <w:rFonts w:ascii="Calibri" w:eastAsia="Calibri" w:hAnsi="Calibri"/>
          <w:b/>
          <w:color w:val="auto"/>
          <w:sz w:val="28"/>
          <w:szCs w:val="28"/>
          <w:lang w:eastAsia="en-US"/>
        </w:rPr>
        <w:t>0</w:t>
      </w:r>
    </w:p>
    <w:p w14:paraId="44D3CC68" w14:textId="77777777" w:rsidR="005F51F9" w:rsidRPr="000F1824" w:rsidRDefault="00260456" w:rsidP="00BC037D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0F1824">
        <w:rPr>
          <w:rFonts w:ascii="Calibri" w:eastAsia="Calibri" w:hAnsi="Calibri"/>
          <w:b/>
          <w:sz w:val="28"/>
          <w:szCs w:val="28"/>
          <w:lang w:eastAsia="en-US"/>
        </w:rPr>
        <w:t>Sted:</w:t>
      </w:r>
      <w:r w:rsidRPr="000F1824">
        <w:rPr>
          <w:rFonts w:ascii="Calibri" w:eastAsia="Calibri" w:hAnsi="Calibri"/>
          <w:b/>
          <w:sz w:val="28"/>
          <w:szCs w:val="28"/>
          <w:lang w:eastAsia="en-US"/>
        </w:rPr>
        <w:tab/>
      </w:r>
      <w:r w:rsidR="007D3BFB">
        <w:rPr>
          <w:rFonts w:ascii="Calibri" w:eastAsia="Calibri" w:hAnsi="Calibri"/>
          <w:b/>
          <w:sz w:val="28"/>
          <w:szCs w:val="28"/>
          <w:lang w:eastAsia="en-US"/>
        </w:rPr>
        <w:t>Kragerø</w:t>
      </w:r>
    </w:p>
    <w:p w14:paraId="44D3CC69" w14:textId="77777777" w:rsidR="00D13C7B" w:rsidRPr="00777556" w:rsidRDefault="00D13C7B" w:rsidP="005F51F9">
      <w:pPr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48"/>
        <w:gridCol w:w="222"/>
      </w:tblGrid>
      <w:tr w:rsidR="007F40BA" w:rsidRPr="00777556" w14:paraId="44D3CC96" w14:textId="77777777" w:rsidTr="00872EE8">
        <w:tc>
          <w:tcPr>
            <w:tcW w:w="9064" w:type="dxa"/>
            <w:shd w:val="clear" w:color="auto" w:fill="auto"/>
          </w:tcPr>
          <w:p w14:paraId="44D3CC6A" w14:textId="77777777" w:rsidR="007F40BA" w:rsidRDefault="009B264C" w:rsidP="00BC037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="007F40BA" w:rsidRPr="00777556">
              <w:rPr>
                <w:rFonts w:ascii="Calibri" w:eastAsia="Calibri" w:hAnsi="Calibri"/>
                <w:sz w:val="28"/>
                <w:szCs w:val="28"/>
                <w:lang w:eastAsia="en-US"/>
              </w:rPr>
              <w:t>Til stede</w:t>
            </w:r>
            <w:r w:rsidR="00BC037D" w:rsidRPr="00777556">
              <w:rPr>
                <w:rFonts w:ascii="Calibri" w:eastAsia="Calibri" w:hAnsi="Calibri"/>
                <w:sz w:val="28"/>
                <w:szCs w:val="28"/>
                <w:lang w:eastAsia="en-US"/>
              </w:rPr>
              <w:t>:</w:t>
            </w:r>
          </w:p>
          <w:p w14:paraId="44D3CC6B" w14:textId="77777777" w:rsidR="008463DB" w:rsidRDefault="008463DB" w:rsidP="00BC037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tbl>
            <w:tblPr>
              <w:tblW w:w="4801" w:type="dxa"/>
              <w:tblBorders>
                <w:insideH w:val="single" w:sz="18" w:space="0" w:color="FFFFFF"/>
                <w:insideV w:val="single" w:sz="18" w:space="0" w:color="FFFFFF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1712"/>
              <w:gridCol w:w="254"/>
            </w:tblGrid>
            <w:tr w:rsidR="008463DB" w:rsidRPr="009B264C" w14:paraId="44D3CC6F" w14:textId="77777777" w:rsidTr="004B2D22">
              <w:tc>
                <w:tcPr>
                  <w:tcW w:w="2835" w:type="dxa"/>
                  <w:shd w:val="pct5" w:color="000000" w:fill="FFFFFF"/>
                </w:tcPr>
                <w:p w14:paraId="44D3CC6C" w14:textId="77777777" w:rsidR="008463DB" w:rsidRPr="009B264C" w:rsidRDefault="00914E7D" w:rsidP="00F109C0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>Jorid Sætre</w:t>
                  </w:r>
                </w:p>
              </w:tc>
              <w:tc>
                <w:tcPr>
                  <w:tcW w:w="1712" w:type="dxa"/>
                  <w:shd w:val="pct5" w:color="000000" w:fill="FFFFFF"/>
                </w:tcPr>
                <w:p w14:paraId="44D3CC6D" w14:textId="77777777" w:rsidR="008463DB" w:rsidRPr="009B264C" w:rsidRDefault="008463DB" w:rsidP="00F109C0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>Skien</w:t>
                  </w:r>
                </w:p>
              </w:tc>
              <w:tc>
                <w:tcPr>
                  <w:tcW w:w="254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FFFFFF"/>
                </w:tcPr>
                <w:p w14:paraId="44D3CC6E" w14:textId="77777777" w:rsidR="008463DB" w:rsidRPr="009B264C" w:rsidRDefault="008463DB" w:rsidP="00BC037D">
                  <w:pPr>
                    <w:rPr>
                      <w:rFonts w:ascii="Calibri" w:eastAsia="Calibri" w:hAnsi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463DB" w:rsidRPr="009B264C" w14:paraId="44D3CC73" w14:textId="77777777" w:rsidTr="008768C8">
              <w:tc>
                <w:tcPr>
                  <w:tcW w:w="2835" w:type="dxa"/>
                  <w:shd w:val="clear" w:color="auto" w:fill="F2F2F2"/>
                </w:tcPr>
                <w:p w14:paraId="44D3CC70" w14:textId="77777777" w:rsidR="00717D88" w:rsidRPr="009B264C" w:rsidRDefault="00757ECE" w:rsidP="00757ECE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>Finn Roar Bruun</w:t>
                  </w:r>
                </w:p>
              </w:tc>
              <w:tc>
                <w:tcPr>
                  <w:tcW w:w="1712" w:type="dxa"/>
                  <w:shd w:val="clear" w:color="auto" w:fill="F2F2F2"/>
                </w:tcPr>
                <w:p w14:paraId="44D3CC71" w14:textId="77777777" w:rsidR="00717D88" w:rsidRPr="009B264C" w:rsidRDefault="00757ECE" w:rsidP="006C3E80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>B</w:t>
                  </w:r>
                  <w:r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amble</w:t>
                  </w:r>
                </w:p>
              </w:tc>
              <w:tc>
                <w:tcPr>
                  <w:tcW w:w="254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FFFFFF"/>
                </w:tcPr>
                <w:p w14:paraId="44D3CC72" w14:textId="77777777" w:rsidR="008463DB" w:rsidRPr="009B264C" w:rsidRDefault="008463DB" w:rsidP="006C3E80">
                  <w:pPr>
                    <w:rPr>
                      <w:rFonts w:ascii="Calibri" w:eastAsia="Calibri" w:hAnsi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463DB" w:rsidRPr="009B264C" w14:paraId="44D3CC79" w14:textId="77777777" w:rsidTr="004B2D22">
              <w:tc>
                <w:tcPr>
                  <w:tcW w:w="2835" w:type="dxa"/>
                  <w:shd w:val="pct5" w:color="000000" w:fill="FFFFFF"/>
                </w:tcPr>
                <w:p w14:paraId="44D3CC74" w14:textId="77777777" w:rsidR="00717D88" w:rsidRDefault="00B3042A" w:rsidP="00717D88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>Christina Fink</w:t>
                  </w:r>
                </w:p>
                <w:p w14:paraId="44D3CC75" w14:textId="77777777" w:rsidR="004B2D22" w:rsidRPr="00A815AB" w:rsidRDefault="004B2D22" w:rsidP="00717D88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Alexander Madsen</w:t>
                  </w:r>
                </w:p>
              </w:tc>
              <w:tc>
                <w:tcPr>
                  <w:tcW w:w="1712" w:type="dxa"/>
                  <w:shd w:val="pct5" w:color="000000" w:fill="FFFFFF"/>
                </w:tcPr>
                <w:p w14:paraId="44D3CC76" w14:textId="77777777" w:rsidR="00717D88" w:rsidRDefault="008463DB" w:rsidP="00717D88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>Drangedal</w:t>
                  </w:r>
                </w:p>
                <w:p w14:paraId="44D3CC77" w14:textId="77777777" w:rsidR="004B2D22" w:rsidRPr="009B264C" w:rsidRDefault="004B2D22" w:rsidP="00717D88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Drangedal</w:t>
                  </w:r>
                </w:p>
              </w:tc>
              <w:tc>
                <w:tcPr>
                  <w:tcW w:w="254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FFFFFF"/>
                </w:tcPr>
                <w:p w14:paraId="44D3CC78" w14:textId="77777777" w:rsidR="008463DB" w:rsidRPr="009B264C" w:rsidRDefault="008463DB" w:rsidP="00BC037D">
                  <w:pPr>
                    <w:rPr>
                      <w:rFonts w:ascii="Calibri" w:eastAsia="Calibri" w:hAnsi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463DB" w:rsidRPr="00597CEA" w14:paraId="44D3CC7D" w14:textId="77777777" w:rsidTr="004B2D22">
              <w:tc>
                <w:tcPr>
                  <w:tcW w:w="2835" w:type="dxa"/>
                  <w:shd w:val="pct5" w:color="000000" w:fill="FFFFFF"/>
                </w:tcPr>
                <w:p w14:paraId="44D3CC7A" w14:textId="77777777" w:rsidR="008463DB" w:rsidRPr="009B264C" w:rsidRDefault="00717D88" w:rsidP="006C3E80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>Morten Thorvaldsen</w:t>
                  </w:r>
                  <w:r w:rsidR="008463DB"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12" w:type="dxa"/>
                  <w:shd w:val="pct5" w:color="000000" w:fill="FFFFFF"/>
                </w:tcPr>
                <w:p w14:paraId="44D3CC7B" w14:textId="77777777" w:rsidR="008463DB" w:rsidRPr="009B264C" w:rsidRDefault="00717D88" w:rsidP="006C3E80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>Siljan</w:t>
                  </w:r>
                </w:p>
              </w:tc>
              <w:tc>
                <w:tcPr>
                  <w:tcW w:w="254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FFFFFF"/>
                </w:tcPr>
                <w:p w14:paraId="44D3CC7C" w14:textId="77777777" w:rsidR="008463DB" w:rsidRPr="00597CEA" w:rsidRDefault="008463DB" w:rsidP="006C3E80">
                  <w:pPr>
                    <w:pStyle w:val="Default"/>
                    <w:rPr>
                      <w:rFonts w:ascii="Calibri" w:eastAsia="Calibri" w:hAnsi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463DB" w:rsidRPr="00597CEA" w14:paraId="44D3CC81" w14:textId="77777777" w:rsidTr="004B2D22">
              <w:tc>
                <w:tcPr>
                  <w:tcW w:w="2835" w:type="dxa"/>
                  <w:shd w:val="pct5" w:color="000000" w:fill="FFFFFF"/>
                </w:tcPr>
                <w:p w14:paraId="44D3CC7E" w14:textId="77777777" w:rsidR="008463DB" w:rsidRDefault="008463DB" w:rsidP="006C3E80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 xml:space="preserve">Rune Sølland </w:t>
                  </w:r>
                </w:p>
              </w:tc>
              <w:tc>
                <w:tcPr>
                  <w:tcW w:w="1712" w:type="dxa"/>
                  <w:shd w:val="pct5" w:color="000000" w:fill="FFFFFF"/>
                </w:tcPr>
                <w:p w14:paraId="44D3CC7F" w14:textId="77777777" w:rsidR="008463DB" w:rsidRDefault="008463DB" w:rsidP="006C3E80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>Siljan</w:t>
                  </w:r>
                </w:p>
              </w:tc>
              <w:tc>
                <w:tcPr>
                  <w:tcW w:w="254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FFFFFF"/>
                </w:tcPr>
                <w:p w14:paraId="44D3CC80" w14:textId="77777777" w:rsidR="008463DB" w:rsidRPr="00597CEA" w:rsidRDefault="008463DB" w:rsidP="006C3E80">
                  <w:pPr>
                    <w:pStyle w:val="Default"/>
                    <w:rPr>
                      <w:rFonts w:ascii="Calibri" w:eastAsia="Calibri" w:hAnsi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463DB" w:rsidRPr="00597CEA" w14:paraId="44D3CC93" w14:textId="77777777" w:rsidTr="004B2D22">
              <w:tc>
                <w:tcPr>
                  <w:tcW w:w="2835" w:type="dxa"/>
                  <w:tcBorders>
                    <w:bottom w:val="single" w:sz="18" w:space="0" w:color="FFFFFF"/>
                  </w:tcBorders>
                  <w:shd w:val="pct5" w:color="000000" w:fill="FFFFFF"/>
                </w:tcPr>
                <w:p w14:paraId="44D3CC82" w14:textId="77777777" w:rsidR="00914E7D" w:rsidRDefault="00717D88" w:rsidP="006C3E80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>E</w:t>
                  </w:r>
                  <w:r w:rsidR="00914E7D"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>bba Friis Eriksen</w:t>
                  </w:r>
                </w:p>
                <w:p w14:paraId="44D3CC83" w14:textId="77777777" w:rsidR="00914E7D" w:rsidRDefault="00B3042A" w:rsidP="006C3E80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>Baard Gonsholt</w:t>
                  </w:r>
                </w:p>
                <w:p w14:paraId="44D3CC84" w14:textId="77777777" w:rsidR="00717D88" w:rsidRDefault="00717D88" w:rsidP="006C3E80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>Heidi Lange</w:t>
                  </w:r>
                </w:p>
                <w:p w14:paraId="44D3CC85" w14:textId="77777777" w:rsidR="00717D88" w:rsidRDefault="00B3042A" w:rsidP="006C3E80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>Kenny Tran</w:t>
                  </w:r>
                </w:p>
                <w:p w14:paraId="44D3CC86" w14:textId="77777777" w:rsidR="004B2D22" w:rsidRDefault="004B2D22" w:rsidP="006C3E8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Qais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Lohsar</w:t>
                  </w:r>
                  <w:proofErr w:type="spellEnd"/>
                </w:p>
                <w:p w14:paraId="44D3CC87" w14:textId="77777777" w:rsidR="004B2D22" w:rsidRDefault="004B2D22" w:rsidP="006C3E8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Joacim Larsen</w:t>
                  </w:r>
                </w:p>
                <w:p w14:paraId="44D3CC88" w14:textId="77777777" w:rsidR="004B2D22" w:rsidRDefault="004B2D22" w:rsidP="006C3E8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Vegard Evja</w:t>
                  </w:r>
                </w:p>
                <w:p w14:paraId="44D3CC89" w14:textId="77777777" w:rsidR="004B2D22" w:rsidRPr="004C38BA" w:rsidRDefault="004B2D22" w:rsidP="006C3E8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Line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Ljungquist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Aasen</w:t>
                  </w:r>
                </w:p>
              </w:tc>
              <w:tc>
                <w:tcPr>
                  <w:tcW w:w="1712" w:type="dxa"/>
                  <w:tcBorders>
                    <w:bottom w:val="single" w:sz="18" w:space="0" w:color="FFFFFF"/>
                  </w:tcBorders>
                  <w:shd w:val="pct5" w:color="000000" w:fill="FFFFFF"/>
                </w:tcPr>
                <w:p w14:paraId="44D3CC8A" w14:textId="77777777" w:rsidR="000151BC" w:rsidRDefault="00717D88" w:rsidP="006C3E80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>Porsgrunn</w:t>
                  </w:r>
                </w:p>
                <w:p w14:paraId="44D3CC8B" w14:textId="77777777" w:rsidR="000151BC" w:rsidRDefault="000151BC" w:rsidP="006C3E80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>Porsgrunn</w:t>
                  </w:r>
                </w:p>
                <w:p w14:paraId="44D3CC8C" w14:textId="77777777" w:rsidR="00717D88" w:rsidRDefault="000151BC" w:rsidP="000151BC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>Porsgrunn</w:t>
                  </w:r>
                </w:p>
                <w:p w14:paraId="44D3CC8D" w14:textId="77777777" w:rsidR="00914E7D" w:rsidRDefault="00B3042A" w:rsidP="000151BC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>Kragerø</w:t>
                  </w:r>
                </w:p>
                <w:p w14:paraId="44D3CC8E" w14:textId="77777777" w:rsidR="004B2D22" w:rsidRDefault="004B2D22" w:rsidP="000151BC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Kragerø</w:t>
                  </w:r>
                </w:p>
                <w:p w14:paraId="44D3CC8F" w14:textId="77777777" w:rsidR="004B2D22" w:rsidRDefault="004B2D22" w:rsidP="000151BC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Kragerø</w:t>
                  </w:r>
                </w:p>
                <w:p w14:paraId="44D3CC90" w14:textId="77777777" w:rsidR="004B2D22" w:rsidRDefault="004B2D22" w:rsidP="000151BC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Kragerø</w:t>
                  </w:r>
                </w:p>
                <w:p w14:paraId="44D3CC91" w14:textId="77777777" w:rsidR="004B2D22" w:rsidRDefault="004B2D22" w:rsidP="000151BC">
                  <w:pP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eastAsia="en-US"/>
                    </w:rPr>
                    <w:t>Kragerø</w:t>
                  </w:r>
                </w:p>
              </w:tc>
              <w:tc>
                <w:tcPr>
                  <w:tcW w:w="254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FFFFFF"/>
                </w:tcPr>
                <w:p w14:paraId="44D3CC92" w14:textId="77777777" w:rsidR="008463DB" w:rsidRPr="00597CEA" w:rsidRDefault="008463DB" w:rsidP="006C3E80">
                  <w:pPr>
                    <w:pStyle w:val="Default"/>
                    <w:rPr>
                      <w:rFonts w:ascii="Calibri" w:eastAsia="Calibri" w:hAnsi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44D3CC94" w14:textId="77777777" w:rsidR="004E251C" w:rsidRPr="00777556" w:rsidRDefault="004E251C" w:rsidP="00BC037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  <w:shd w:val="clear" w:color="auto" w:fill="auto"/>
          </w:tcPr>
          <w:p w14:paraId="44D3CC95" w14:textId="77777777" w:rsidR="007F40BA" w:rsidRPr="00777556" w:rsidRDefault="007F40BA" w:rsidP="002974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14:paraId="44D3CC97" w14:textId="77777777" w:rsidR="00221C0E" w:rsidRDefault="008463DB" w:rsidP="00D96565">
      <w:pPr>
        <w:pStyle w:val="Listeavsnitt"/>
        <w:spacing w:after="200" w:line="276" w:lineRule="auto"/>
        <w:ind w:left="6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Forfall: </w:t>
      </w:r>
    </w:p>
    <w:p w14:paraId="44D3CC98" w14:textId="77777777" w:rsidR="008463DB" w:rsidRDefault="008463DB" w:rsidP="00D96565">
      <w:pPr>
        <w:pStyle w:val="Listeavsnitt"/>
        <w:spacing w:after="200" w:line="276" w:lineRule="auto"/>
        <w:ind w:left="66"/>
        <w:contextualSpacing/>
        <w:rPr>
          <w:sz w:val="28"/>
          <w:szCs w:val="28"/>
        </w:rPr>
      </w:pPr>
    </w:p>
    <w:p w14:paraId="44D3CC99" w14:textId="77777777" w:rsidR="00CC7464" w:rsidRPr="009C7BAB" w:rsidRDefault="00B778B9" w:rsidP="00AE6020">
      <w:pPr>
        <w:pStyle w:val="Listeavsnitt"/>
        <w:spacing w:after="200" w:line="276" w:lineRule="auto"/>
        <w:ind w:left="66"/>
        <w:contextualSpacing/>
        <w:rPr>
          <w:rFonts w:cs="Calibri"/>
          <w:b/>
          <w:sz w:val="24"/>
          <w:szCs w:val="24"/>
        </w:rPr>
      </w:pPr>
      <w:r w:rsidRPr="00717D88">
        <w:rPr>
          <w:rFonts w:cs="Calibri"/>
          <w:b/>
          <w:sz w:val="24"/>
          <w:szCs w:val="24"/>
        </w:rPr>
        <w:t xml:space="preserve"> </w:t>
      </w:r>
      <w:r w:rsidR="00B3042A">
        <w:rPr>
          <w:rFonts w:cs="Calibri"/>
          <w:b/>
          <w:sz w:val="24"/>
          <w:szCs w:val="24"/>
        </w:rPr>
        <w:t>9</w:t>
      </w:r>
      <w:r w:rsidR="0061450C" w:rsidRPr="00717D88">
        <w:rPr>
          <w:rFonts w:cs="Calibri"/>
          <w:b/>
          <w:sz w:val="24"/>
          <w:szCs w:val="24"/>
        </w:rPr>
        <w:t>/</w:t>
      </w:r>
      <w:r w:rsidR="0061450C">
        <w:rPr>
          <w:rFonts w:cs="Calibri"/>
          <w:b/>
          <w:sz w:val="24"/>
          <w:szCs w:val="24"/>
        </w:rPr>
        <w:t xml:space="preserve">23 </w:t>
      </w:r>
      <w:r w:rsidR="00B0146E" w:rsidRPr="009C7BAB">
        <w:rPr>
          <w:rFonts w:cs="Calibri"/>
          <w:b/>
          <w:sz w:val="24"/>
          <w:szCs w:val="24"/>
        </w:rPr>
        <w:t xml:space="preserve"> G</w:t>
      </w:r>
      <w:r w:rsidR="00CF7621" w:rsidRPr="009C7BAB">
        <w:rPr>
          <w:rFonts w:cs="Calibri"/>
          <w:b/>
          <w:sz w:val="24"/>
          <w:szCs w:val="24"/>
        </w:rPr>
        <w:t xml:space="preserve">odkjenning av referat </w:t>
      </w:r>
      <w:r w:rsidRPr="009C7BAB">
        <w:rPr>
          <w:rFonts w:cs="Calibri"/>
          <w:b/>
          <w:sz w:val="24"/>
          <w:szCs w:val="24"/>
        </w:rPr>
        <w:t xml:space="preserve">fra </w:t>
      </w:r>
      <w:r w:rsidR="00B3042A">
        <w:rPr>
          <w:rFonts w:cs="Calibri"/>
          <w:b/>
          <w:sz w:val="24"/>
          <w:szCs w:val="24"/>
        </w:rPr>
        <w:t>Skien kommune</w:t>
      </w:r>
      <w:r w:rsidR="008463DB">
        <w:rPr>
          <w:rFonts w:cs="Calibri"/>
          <w:b/>
          <w:sz w:val="24"/>
          <w:szCs w:val="24"/>
        </w:rPr>
        <w:t xml:space="preserve"> </w:t>
      </w:r>
    </w:p>
    <w:p w14:paraId="44D3CC9A" w14:textId="77777777" w:rsidR="006B0083" w:rsidRDefault="00BA4D93" w:rsidP="00EE0215">
      <w:pPr>
        <w:pStyle w:val="Listeavsnitt"/>
        <w:spacing w:after="200" w:line="276" w:lineRule="auto"/>
        <w:ind w:left="708"/>
        <w:contextualSpacing/>
        <w:rPr>
          <w:rFonts w:cs="Calibri"/>
          <w:sz w:val="24"/>
          <w:szCs w:val="24"/>
        </w:rPr>
      </w:pPr>
      <w:r w:rsidRPr="009C7BAB">
        <w:rPr>
          <w:rFonts w:cs="Calibri"/>
          <w:sz w:val="24"/>
          <w:szCs w:val="24"/>
        </w:rPr>
        <w:t>R</w:t>
      </w:r>
      <w:r w:rsidR="00A32B0B" w:rsidRPr="009C7BAB">
        <w:rPr>
          <w:rFonts w:cs="Calibri"/>
          <w:sz w:val="24"/>
          <w:szCs w:val="24"/>
        </w:rPr>
        <w:t xml:space="preserve">eferatet </w:t>
      </w:r>
      <w:r w:rsidR="008463DB">
        <w:rPr>
          <w:rFonts w:cs="Calibri"/>
          <w:sz w:val="24"/>
          <w:szCs w:val="24"/>
        </w:rPr>
        <w:t xml:space="preserve">gjennomgått, og </w:t>
      </w:r>
      <w:r w:rsidR="00A32B0B" w:rsidRPr="009C7BAB">
        <w:rPr>
          <w:rFonts w:cs="Calibri"/>
          <w:sz w:val="24"/>
          <w:szCs w:val="24"/>
        </w:rPr>
        <w:t>godkjent</w:t>
      </w:r>
      <w:r w:rsidR="00EE0215">
        <w:rPr>
          <w:rFonts w:cs="Calibri"/>
          <w:sz w:val="24"/>
          <w:szCs w:val="24"/>
        </w:rPr>
        <w:t xml:space="preserve">. </w:t>
      </w:r>
      <w:r w:rsidR="001D10C3">
        <w:rPr>
          <w:rFonts w:cs="Calibri"/>
          <w:sz w:val="24"/>
          <w:szCs w:val="24"/>
        </w:rPr>
        <w:t xml:space="preserve"> (Alle referat ligger nå i Teams).</w:t>
      </w:r>
    </w:p>
    <w:p w14:paraId="44D3CC9B" w14:textId="77777777" w:rsidR="00A74921" w:rsidRPr="009C7BAB" w:rsidRDefault="00A74921" w:rsidP="00A74921">
      <w:pPr>
        <w:pStyle w:val="Listeavsnitt"/>
        <w:spacing w:after="200" w:line="276" w:lineRule="auto"/>
        <w:ind w:left="708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44D3CC9C" w14:textId="77777777" w:rsidR="00A906F1" w:rsidRDefault="00B3042A" w:rsidP="00756BBC">
      <w:pPr>
        <w:pStyle w:val="Listeavsnitt"/>
        <w:spacing w:after="200" w:line="276" w:lineRule="auto"/>
        <w:ind w:left="0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10</w:t>
      </w:r>
      <w:r w:rsidR="0061450C">
        <w:rPr>
          <w:rFonts w:cs="Calibri"/>
          <w:b/>
          <w:sz w:val="24"/>
          <w:szCs w:val="24"/>
        </w:rPr>
        <w:t>/23</w:t>
      </w:r>
      <w:r w:rsidR="006B0083" w:rsidRPr="009C7BAB">
        <w:rPr>
          <w:rFonts w:cs="Calibri"/>
          <w:b/>
          <w:sz w:val="24"/>
          <w:szCs w:val="24"/>
        </w:rPr>
        <w:t xml:space="preserve"> </w:t>
      </w:r>
      <w:r w:rsidR="00745A9A">
        <w:rPr>
          <w:rFonts w:cs="Calibri"/>
          <w:b/>
          <w:sz w:val="24"/>
          <w:szCs w:val="24"/>
        </w:rPr>
        <w:t xml:space="preserve">Litt nytt fra </w:t>
      </w:r>
      <w:r>
        <w:rPr>
          <w:rFonts w:cs="Calibri"/>
          <w:b/>
          <w:sz w:val="24"/>
          <w:szCs w:val="24"/>
        </w:rPr>
        <w:t>Kragerø</w:t>
      </w:r>
    </w:p>
    <w:p w14:paraId="44D3CC9D" w14:textId="77777777" w:rsidR="00AE6020" w:rsidRPr="0039607A" w:rsidRDefault="00B3042A" w:rsidP="008768C8">
      <w:pPr>
        <w:pStyle w:val="Listeavsnitt"/>
        <w:numPr>
          <w:ilvl w:val="0"/>
          <w:numId w:val="2"/>
        </w:numPr>
        <w:spacing w:after="200" w:line="276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Kenny</w:t>
      </w:r>
      <w:r w:rsidR="00717D88" w:rsidRPr="0039607A">
        <w:rPr>
          <w:rFonts w:cs="Calibri"/>
          <w:b/>
          <w:sz w:val="24"/>
          <w:szCs w:val="24"/>
        </w:rPr>
        <w:t xml:space="preserve"> og </w:t>
      </w:r>
      <w:r>
        <w:rPr>
          <w:rFonts w:cs="Calibri"/>
          <w:b/>
          <w:sz w:val="24"/>
          <w:szCs w:val="24"/>
        </w:rPr>
        <w:t>Joacim</w:t>
      </w:r>
      <w:r w:rsidR="00717D88" w:rsidRPr="0039607A">
        <w:rPr>
          <w:rFonts w:cs="Calibri"/>
          <w:b/>
          <w:sz w:val="24"/>
          <w:szCs w:val="24"/>
        </w:rPr>
        <w:t xml:space="preserve"> ori</w:t>
      </w:r>
      <w:r w:rsidR="00AE6020" w:rsidRPr="0039607A">
        <w:rPr>
          <w:rFonts w:cs="Calibri"/>
          <w:b/>
          <w:sz w:val="24"/>
          <w:szCs w:val="24"/>
        </w:rPr>
        <w:t xml:space="preserve">enterte </w:t>
      </w:r>
      <w:r w:rsidR="00BA5858" w:rsidRPr="0039607A">
        <w:rPr>
          <w:rFonts w:cs="Calibri"/>
          <w:b/>
          <w:sz w:val="24"/>
          <w:szCs w:val="24"/>
        </w:rPr>
        <w:t xml:space="preserve">om </w:t>
      </w:r>
      <w:r>
        <w:rPr>
          <w:rFonts w:cs="Calibri"/>
          <w:b/>
          <w:sz w:val="24"/>
          <w:szCs w:val="24"/>
        </w:rPr>
        <w:t xml:space="preserve">arbeid med kommunedelplan for byggegrenser mot sjø i </w:t>
      </w:r>
      <w:r w:rsidR="00717D88" w:rsidRPr="0039607A">
        <w:rPr>
          <w:rFonts w:cs="Calibri"/>
          <w:b/>
          <w:sz w:val="24"/>
          <w:szCs w:val="24"/>
        </w:rPr>
        <w:t>kommune</w:t>
      </w:r>
    </w:p>
    <w:p w14:paraId="44D3CC9E" w14:textId="77777777" w:rsidR="00A30DCA" w:rsidRPr="0039607A" w:rsidRDefault="00B3042A" w:rsidP="004C38BA">
      <w:pPr>
        <w:pStyle w:val="Listeavsnitt"/>
        <w:spacing w:after="200" w:line="276" w:lineRule="auto"/>
        <w:ind w:left="708"/>
        <w:contextualSpacing/>
        <w:rPr>
          <w:rStyle w:val="s1"/>
          <w:rFonts w:ascii="Calibri" w:hAnsi="Calibri"/>
          <w:sz w:val="24"/>
          <w:szCs w:val="24"/>
        </w:rPr>
      </w:pPr>
      <w:r w:rsidRPr="00B3042A">
        <w:rPr>
          <w:rStyle w:val="s1"/>
          <w:rFonts w:ascii="Calibri" w:hAnsi="Calibri"/>
          <w:sz w:val="24"/>
          <w:szCs w:val="24"/>
        </w:rPr>
        <w:t xml:space="preserve">Kommunedelplan byggegrenser mot sjø, Kragerø kommune. Prinsipper for fastsetting var tema. En intensjon er å redusere antall dispensasjoner.  Se presentasjon i eget </w:t>
      </w:r>
      <w:r w:rsidRPr="00B3042A">
        <w:rPr>
          <w:rStyle w:val="s1"/>
          <w:rFonts w:ascii="Calibri" w:hAnsi="Calibri"/>
          <w:sz w:val="24"/>
          <w:szCs w:val="24"/>
        </w:rPr>
        <w:lastRenderedPageBreak/>
        <w:t>vedlegg. Gjennomgang og presentasjon v/ Joacim M. Larsen Kragerø kommune.</w:t>
      </w:r>
      <w:r w:rsidR="008C32A6" w:rsidRPr="0039607A">
        <w:rPr>
          <w:rStyle w:val="s1"/>
          <w:rFonts w:ascii="Calibri" w:hAnsi="Calibri"/>
          <w:sz w:val="24"/>
          <w:szCs w:val="24"/>
        </w:rPr>
        <w:br/>
      </w:r>
    </w:p>
    <w:p w14:paraId="44D3CC9F" w14:textId="77777777" w:rsidR="0039607A" w:rsidRDefault="0039607A" w:rsidP="00794CAA">
      <w:pPr>
        <w:pStyle w:val="Listeavsnitt"/>
        <w:spacing w:after="200" w:line="276" w:lineRule="auto"/>
        <w:ind w:left="0"/>
        <w:contextualSpacing/>
        <w:rPr>
          <w:rStyle w:val="s1"/>
          <w:rFonts w:ascii="Calibri" w:hAnsi="Calibri" w:cs="Calibri"/>
          <w:b/>
          <w:sz w:val="24"/>
          <w:szCs w:val="24"/>
        </w:rPr>
      </w:pPr>
    </w:p>
    <w:p w14:paraId="44D3CCA0" w14:textId="77777777" w:rsidR="0039607A" w:rsidRDefault="0039607A" w:rsidP="00794CAA">
      <w:pPr>
        <w:pStyle w:val="Listeavsnitt"/>
        <w:spacing w:after="200" w:line="276" w:lineRule="auto"/>
        <w:ind w:left="0"/>
        <w:contextualSpacing/>
        <w:rPr>
          <w:rStyle w:val="s1"/>
          <w:rFonts w:ascii="Calibri" w:hAnsi="Calibri" w:cs="Calibri"/>
          <w:b/>
          <w:sz w:val="24"/>
          <w:szCs w:val="24"/>
        </w:rPr>
      </w:pPr>
    </w:p>
    <w:p w14:paraId="44D3CCA1" w14:textId="77777777" w:rsidR="00B3042A" w:rsidRDefault="00B3042A" w:rsidP="00B3042A">
      <w:pPr>
        <w:pStyle w:val="Listeavsnitt"/>
        <w:spacing w:after="200" w:line="276" w:lineRule="auto"/>
        <w:ind w:left="0"/>
        <w:contextualSpacing/>
        <w:rPr>
          <w:rStyle w:val="s1"/>
          <w:rFonts w:ascii="Calibri" w:hAnsi="Calibri" w:cs="Calibri"/>
          <w:b/>
          <w:sz w:val="24"/>
          <w:szCs w:val="24"/>
        </w:rPr>
      </w:pPr>
      <w:r>
        <w:rPr>
          <w:rStyle w:val="s1"/>
          <w:rFonts w:ascii="Calibri" w:hAnsi="Calibri" w:cs="Calibri"/>
          <w:b/>
          <w:sz w:val="24"/>
          <w:szCs w:val="24"/>
        </w:rPr>
        <w:t>11</w:t>
      </w:r>
      <w:r w:rsidR="00F4127A">
        <w:rPr>
          <w:rStyle w:val="s1"/>
          <w:rFonts w:ascii="Calibri" w:hAnsi="Calibri" w:cs="Calibri"/>
          <w:b/>
          <w:sz w:val="24"/>
          <w:szCs w:val="24"/>
        </w:rPr>
        <w:t xml:space="preserve">/23 </w:t>
      </w:r>
      <w:r w:rsidR="00B0146E" w:rsidRPr="009C7BAB">
        <w:rPr>
          <w:rStyle w:val="s1"/>
          <w:rFonts w:ascii="Calibri" w:hAnsi="Calibri" w:cs="Calibri"/>
          <w:b/>
          <w:sz w:val="24"/>
          <w:szCs w:val="24"/>
        </w:rPr>
        <w:t xml:space="preserve"> </w:t>
      </w:r>
      <w:r w:rsidR="00610767">
        <w:rPr>
          <w:rStyle w:val="s1"/>
          <w:rFonts w:ascii="Calibri" w:hAnsi="Calibri" w:cs="Calibri"/>
          <w:b/>
          <w:sz w:val="24"/>
          <w:szCs w:val="24"/>
        </w:rPr>
        <w:t>Hva gjør vi med «nye» krav fra regionale myndigheter etter at en plan er vedtatt?</w:t>
      </w:r>
    </w:p>
    <w:p w14:paraId="44D3CCA2" w14:textId="77777777" w:rsidR="00610767" w:rsidRDefault="00610767" w:rsidP="008768C8">
      <w:pPr>
        <w:pStyle w:val="Listeavsnitt"/>
        <w:numPr>
          <w:ilvl w:val="0"/>
          <w:numId w:val="3"/>
        </w:numPr>
        <w:spacing w:after="200" w:line="276" w:lineRule="auto"/>
        <w:contextualSpacing/>
        <w:rPr>
          <w:rStyle w:val="s1"/>
          <w:rFonts w:ascii="Calibri" w:hAnsi="Calibri" w:cs="Calibri"/>
          <w:bCs/>
          <w:sz w:val="24"/>
          <w:szCs w:val="24"/>
        </w:rPr>
      </w:pPr>
      <w:r w:rsidRPr="00610767">
        <w:rPr>
          <w:rStyle w:val="s1"/>
          <w:rFonts w:ascii="Calibri" w:hAnsi="Calibri" w:cs="Calibri"/>
          <w:bCs/>
          <w:sz w:val="24"/>
          <w:szCs w:val="24"/>
        </w:rPr>
        <w:t>Hvordan jobber kommunene med oppheving av reguleringsplaner? Kan være aktuelt tema i fremtidig møte?</w:t>
      </w:r>
    </w:p>
    <w:p w14:paraId="44D3CCA3" w14:textId="77777777" w:rsidR="00610767" w:rsidRDefault="00610767" w:rsidP="008768C8">
      <w:pPr>
        <w:pStyle w:val="Listeavsnitt"/>
        <w:numPr>
          <w:ilvl w:val="0"/>
          <w:numId w:val="3"/>
        </w:numPr>
        <w:spacing w:after="200" w:line="276" w:lineRule="auto"/>
        <w:contextualSpacing/>
        <w:rPr>
          <w:rStyle w:val="s1"/>
          <w:rFonts w:ascii="Calibri" w:hAnsi="Calibri" w:cs="Calibri"/>
          <w:bCs/>
          <w:sz w:val="24"/>
          <w:szCs w:val="24"/>
        </w:rPr>
      </w:pPr>
      <w:r>
        <w:rPr>
          <w:rStyle w:val="s1"/>
          <w:rFonts w:ascii="Calibri" w:hAnsi="Calibri" w:cs="Calibri"/>
          <w:bCs/>
          <w:sz w:val="24"/>
          <w:szCs w:val="24"/>
        </w:rPr>
        <w:t>Drangedal har utarbeidet en egen orienteringssak til politikken. Det fungerte positivt, Drangedal ble oppfordret til å dele denne saken.</w:t>
      </w:r>
    </w:p>
    <w:p w14:paraId="44D3CCA4" w14:textId="77777777" w:rsidR="008810D0" w:rsidRPr="008810D0" w:rsidRDefault="008810D0" w:rsidP="008768C8">
      <w:pPr>
        <w:pStyle w:val="Listeavsnitt"/>
        <w:numPr>
          <w:ilvl w:val="0"/>
          <w:numId w:val="3"/>
        </w:numPr>
        <w:spacing w:after="200" w:line="276" w:lineRule="auto"/>
        <w:contextualSpacing/>
        <w:rPr>
          <w:rStyle w:val="s1"/>
          <w:rFonts w:ascii="Calibri" w:hAnsi="Calibri" w:cs="Calibri"/>
          <w:bCs/>
          <w:sz w:val="24"/>
          <w:szCs w:val="24"/>
        </w:rPr>
      </w:pPr>
      <w:r>
        <w:rPr>
          <w:rStyle w:val="s1"/>
          <w:rFonts w:ascii="Calibri" w:hAnsi="Calibri" w:cs="Calibri"/>
          <w:bCs/>
          <w:sz w:val="24"/>
          <w:szCs w:val="24"/>
        </w:rPr>
        <w:t xml:space="preserve">Erfaringer fra folkevalgtopplæring ble brukt. I tillegg til KS sitt generelle opplegg bruker flere kommuner NKF sin folkevalgtopplæring for plan- og byggesak. Administrasjonen kan også bli flinkere til å spørre underveis. Ulike erfaringer med å bruke Statsforvalteren </w:t>
      </w:r>
      <w:proofErr w:type="spellStart"/>
      <w:r>
        <w:rPr>
          <w:rStyle w:val="s1"/>
          <w:rFonts w:ascii="Calibri" w:hAnsi="Calibri" w:cs="Calibri"/>
          <w:bCs/>
          <w:sz w:val="24"/>
          <w:szCs w:val="24"/>
        </w:rPr>
        <w:t>ift</w:t>
      </w:r>
      <w:proofErr w:type="spellEnd"/>
      <w:r>
        <w:rPr>
          <w:rStyle w:val="s1"/>
          <w:rFonts w:ascii="Calibri" w:hAnsi="Calibri" w:cs="Calibri"/>
          <w:bCs/>
          <w:sz w:val="24"/>
          <w:szCs w:val="24"/>
        </w:rPr>
        <w:t xml:space="preserve"> dispensasjoner. </w:t>
      </w:r>
    </w:p>
    <w:p w14:paraId="44D3CCA5" w14:textId="77777777" w:rsidR="000159C9" w:rsidRDefault="000159C9" w:rsidP="00584C2F">
      <w:pPr>
        <w:pStyle w:val="Listeavsnitt"/>
        <w:spacing w:after="200" w:line="276" w:lineRule="auto"/>
        <w:ind w:left="708"/>
        <w:contextualSpacing/>
        <w:rPr>
          <w:rStyle w:val="s1"/>
          <w:rFonts w:ascii="Calibri" w:hAnsi="Calibri" w:cs="Calibri"/>
          <w:sz w:val="24"/>
          <w:szCs w:val="24"/>
        </w:rPr>
      </w:pPr>
    </w:p>
    <w:p w14:paraId="44D3CCA6" w14:textId="77777777" w:rsidR="00A72AE0" w:rsidRDefault="00B3042A" w:rsidP="00B3042A">
      <w:pPr>
        <w:pStyle w:val="p1"/>
        <w:rPr>
          <w:rStyle w:val="s1"/>
          <w:rFonts w:ascii="Calibri" w:hAnsi="Calibri" w:cs="Calibri"/>
          <w:bCs/>
          <w:color w:val="auto"/>
          <w:sz w:val="24"/>
          <w:szCs w:val="24"/>
        </w:rPr>
      </w:pPr>
      <w:r>
        <w:rPr>
          <w:rStyle w:val="s1"/>
          <w:rFonts w:ascii="Calibri" w:hAnsi="Calibri" w:cs="Calibri"/>
          <w:b/>
          <w:color w:val="auto"/>
          <w:sz w:val="24"/>
          <w:szCs w:val="24"/>
        </w:rPr>
        <w:t>12</w:t>
      </w:r>
      <w:r w:rsidR="00F4127A">
        <w:rPr>
          <w:rStyle w:val="s1"/>
          <w:rFonts w:ascii="Calibri" w:hAnsi="Calibri" w:cs="Calibri"/>
          <w:b/>
          <w:color w:val="auto"/>
          <w:sz w:val="24"/>
          <w:szCs w:val="24"/>
        </w:rPr>
        <w:t>/23</w:t>
      </w:r>
      <w:r w:rsidR="00E967ED">
        <w:rPr>
          <w:rStyle w:val="s1"/>
          <w:rFonts w:ascii="Calibri" w:hAnsi="Calibri" w:cs="Calibri"/>
          <w:b/>
          <w:color w:val="auto"/>
          <w:sz w:val="24"/>
          <w:szCs w:val="24"/>
        </w:rPr>
        <w:tab/>
      </w:r>
      <w:r w:rsidR="002B3100">
        <w:rPr>
          <w:rStyle w:val="s1"/>
          <w:rFonts w:ascii="Calibri" w:hAnsi="Calibri" w:cs="Calibri"/>
          <w:b/>
          <w:color w:val="auto"/>
          <w:sz w:val="24"/>
          <w:szCs w:val="24"/>
        </w:rPr>
        <w:t xml:space="preserve">Rekrutteringsutfordringer. Hvordan rekruttere og beholde. </w:t>
      </w:r>
      <w:r w:rsidR="002B3100" w:rsidRPr="00FF31AF">
        <w:rPr>
          <w:rStyle w:val="s1"/>
          <w:rFonts w:ascii="Calibri" w:hAnsi="Calibri" w:cs="Calibri"/>
          <w:bCs/>
          <w:color w:val="auto"/>
          <w:sz w:val="24"/>
          <w:szCs w:val="24"/>
        </w:rPr>
        <w:t>Kragerø har vurdert tiltak som «Nordsjøordning», fjernarbeid og hjemmekontor.</w:t>
      </w:r>
      <w:r w:rsidR="00FF31AF">
        <w:rPr>
          <w:rStyle w:val="s1"/>
          <w:rFonts w:ascii="Calibri" w:hAnsi="Calibri" w:cs="Calibri"/>
          <w:bCs/>
          <w:color w:val="auto"/>
          <w:sz w:val="24"/>
          <w:szCs w:val="24"/>
        </w:rPr>
        <w:t xml:space="preserve"> Lønn og pensjon. Strategisk arbeid mot studenter møter på </w:t>
      </w:r>
      <w:r w:rsidR="00DF3F68">
        <w:rPr>
          <w:rStyle w:val="s1"/>
          <w:rFonts w:ascii="Calibri" w:hAnsi="Calibri" w:cs="Calibri"/>
          <w:bCs/>
          <w:color w:val="auto"/>
          <w:sz w:val="24"/>
          <w:szCs w:val="24"/>
        </w:rPr>
        <w:t xml:space="preserve">Karrieredager </w:t>
      </w:r>
      <w:r w:rsidR="00FF31AF">
        <w:rPr>
          <w:rStyle w:val="s1"/>
          <w:rFonts w:ascii="Calibri" w:hAnsi="Calibri" w:cs="Calibri"/>
          <w:bCs/>
          <w:color w:val="auto"/>
          <w:sz w:val="24"/>
          <w:szCs w:val="24"/>
        </w:rPr>
        <w:t>USN Porsgrunn og Bø (kanskje samarbeide om å delta på stand på USN Porsgrunn?), mentor og hospitering, opplæring (kan bli for overveldende)</w:t>
      </w:r>
      <w:r w:rsidR="00DF3F68">
        <w:rPr>
          <w:rStyle w:val="s1"/>
          <w:rFonts w:ascii="Calibri" w:hAnsi="Calibri" w:cs="Calibri"/>
          <w:bCs/>
          <w:color w:val="auto"/>
          <w:sz w:val="24"/>
          <w:szCs w:val="24"/>
        </w:rPr>
        <w:t xml:space="preserve">. </w:t>
      </w:r>
    </w:p>
    <w:p w14:paraId="44D3CCA7" w14:textId="77777777" w:rsidR="00DF3F68" w:rsidRDefault="00DF3F68" w:rsidP="00B3042A">
      <w:pPr>
        <w:pStyle w:val="p1"/>
        <w:rPr>
          <w:rStyle w:val="s1"/>
          <w:rFonts w:ascii="Calibri" w:hAnsi="Calibri" w:cs="Calibri"/>
          <w:bCs/>
          <w:color w:val="auto"/>
          <w:sz w:val="24"/>
          <w:szCs w:val="24"/>
        </w:rPr>
      </w:pPr>
    </w:p>
    <w:p w14:paraId="44D3CCA8" w14:textId="77777777" w:rsidR="008544D7" w:rsidRDefault="00DF3F68" w:rsidP="00B3042A">
      <w:pPr>
        <w:pStyle w:val="p1"/>
        <w:rPr>
          <w:rStyle w:val="s1"/>
          <w:rFonts w:ascii="Calibri" w:hAnsi="Calibri" w:cs="Calibri"/>
          <w:b/>
          <w:color w:val="auto"/>
          <w:sz w:val="24"/>
          <w:szCs w:val="24"/>
        </w:rPr>
      </w:pPr>
      <w:r w:rsidRPr="008544D7">
        <w:rPr>
          <w:rStyle w:val="s1"/>
          <w:rFonts w:ascii="Calibri" w:hAnsi="Calibri" w:cs="Calibri"/>
          <w:b/>
          <w:color w:val="auto"/>
          <w:sz w:val="24"/>
          <w:szCs w:val="24"/>
        </w:rPr>
        <w:t>13/23  Gjennomgang av forslag til instruks for sekretariatsfunksjonen</w:t>
      </w:r>
    </w:p>
    <w:p w14:paraId="44D3CCA9" w14:textId="77777777" w:rsidR="008544D7" w:rsidRDefault="004C38BA" w:rsidP="00B3042A">
      <w:pPr>
        <w:pStyle w:val="p1"/>
        <w:rPr>
          <w:rStyle w:val="s1"/>
          <w:rFonts w:ascii="Calibri" w:hAnsi="Calibri" w:cs="Calibri"/>
          <w:b/>
          <w:color w:val="auto"/>
          <w:sz w:val="24"/>
          <w:szCs w:val="24"/>
        </w:rPr>
      </w:pPr>
      <w:r>
        <w:rPr>
          <w:rStyle w:val="s1"/>
          <w:rFonts w:ascii="Calibri" w:hAnsi="Calibri" w:cs="Calibri"/>
          <w:b/>
          <w:color w:val="auto"/>
          <w:sz w:val="24"/>
          <w:szCs w:val="24"/>
        </w:rPr>
        <w:t>Se nedenfor:</w:t>
      </w:r>
    </w:p>
    <w:p w14:paraId="44D3CCAA" w14:textId="77777777" w:rsidR="008544D7" w:rsidRDefault="00535CB4" w:rsidP="00B3042A">
      <w:pPr>
        <w:pStyle w:val="p1"/>
        <w:rPr>
          <w:rStyle w:val="s1"/>
          <w:rFonts w:ascii="Calibri" w:hAnsi="Calibri" w:cs="Calibri"/>
          <w:b/>
          <w:color w:val="auto"/>
          <w:sz w:val="24"/>
          <w:szCs w:val="24"/>
        </w:rPr>
      </w:pPr>
      <w:r w:rsidRPr="008544D7">
        <w:rPr>
          <w:rStyle w:val="s1"/>
          <w:rFonts w:ascii=".SF UI Text" w:hAnsi=".SF UI Text"/>
          <w:noProof/>
          <w:sz w:val="26"/>
          <w:szCs w:val="26"/>
        </w:rPr>
        <w:lastRenderedPageBreak/>
        <w:drawing>
          <wp:inline distT="0" distB="0" distL="0" distR="0" wp14:anchorId="44D3CCBB" wp14:editId="43974A31">
            <wp:extent cx="4720173" cy="5943600"/>
            <wp:effectExtent l="19050" t="19050" r="23495" b="1905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630" cy="5946694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4D3CCAC" w14:textId="77777777" w:rsidR="008544D7" w:rsidRDefault="008544D7" w:rsidP="00B3042A">
      <w:pPr>
        <w:pStyle w:val="p1"/>
        <w:rPr>
          <w:rStyle w:val="s1"/>
          <w:rFonts w:ascii="Calibri" w:hAnsi="Calibri" w:cs="Calibri"/>
          <w:b/>
          <w:color w:val="auto"/>
          <w:sz w:val="24"/>
          <w:szCs w:val="24"/>
        </w:rPr>
      </w:pPr>
    </w:p>
    <w:p w14:paraId="44D3CCAD" w14:textId="77777777" w:rsidR="008544D7" w:rsidRDefault="008544D7" w:rsidP="00B3042A">
      <w:pPr>
        <w:pStyle w:val="p1"/>
        <w:rPr>
          <w:rStyle w:val="s1"/>
          <w:rFonts w:ascii="Calibri" w:hAnsi="Calibri" w:cs="Calibri"/>
          <w:bCs/>
          <w:color w:val="auto"/>
          <w:sz w:val="24"/>
          <w:szCs w:val="24"/>
        </w:rPr>
      </w:pPr>
      <w:r>
        <w:rPr>
          <w:rStyle w:val="s1"/>
          <w:rFonts w:ascii="Calibri" w:hAnsi="Calibri" w:cs="Calibri"/>
          <w:b/>
          <w:color w:val="auto"/>
          <w:sz w:val="24"/>
          <w:szCs w:val="24"/>
        </w:rPr>
        <w:t>1</w:t>
      </w:r>
      <w:r w:rsidR="004C38BA">
        <w:rPr>
          <w:rStyle w:val="s1"/>
          <w:rFonts w:ascii="Calibri" w:hAnsi="Calibri" w:cs="Calibri"/>
          <w:b/>
          <w:color w:val="auto"/>
          <w:sz w:val="24"/>
          <w:szCs w:val="24"/>
        </w:rPr>
        <w:t>4</w:t>
      </w:r>
      <w:r>
        <w:rPr>
          <w:rStyle w:val="s1"/>
          <w:rFonts w:ascii="Calibri" w:hAnsi="Calibri" w:cs="Calibri"/>
          <w:b/>
          <w:color w:val="auto"/>
          <w:sz w:val="24"/>
          <w:szCs w:val="24"/>
        </w:rPr>
        <w:t xml:space="preserve">/23 Erfaringsdeling med </w:t>
      </w:r>
      <w:proofErr w:type="spellStart"/>
      <w:r>
        <w:rPr>
          <w:rStyle w:val="s1"/>
          <w:rFonts w:ascii="Calibri" w:hAnsi="Calibri" w:cs="Calibri"/>
          <w:b/>
          <w:color w:val="auto"/>
          <w:sz w:val="24"/>
          <w:szCs w:val="24"/>
        </w:rPr>
        <w:t>Acos</w:t>
      </w:r>
      <w:proofErr w:type="spellEnd"/>
      <w:r>
        <w:rPr>
          <w:rStyle w:val="s1"/>
          <w:rFonts w:ascii="Calibri" w:hAnsi="Calibri" w:cs="Calibri"/>
          <w:b/>
          <w:color w:val="auto"/>
          <w:sz w:val="24"/>
          <w:szCs w:val="24"/>
        </w:rPr>
        <w:t xml:space="preserve">. </w:t>
      </w:r>
      <w:r w:rsidRPr="008544D7">
        <w:rPr>
          <w:rStyle w:val="s1"/>
          <w:rFonts w:ascii="Calibri" w:hAnsi="Calibri" w:cs="Calibri"/>
          <w:bCs/>
          <w:color w:val="auto"/>
          <w:sz w:val="24"/>
          <w:szCs w:val="24"/>
        </w:rPr>
        <w:t>Noe oppstartsproblemer, men i hovedsak går det greit.</w:t>
      </w:r>
    </w:p>
    <w:p w14:paraId="44D3CCAE" w14:textId="77777777" w:rsidR="004609A5" w:rsidRDefault="004609A5" w:rsidP="00B3042A">
      <w:pPr>
        <w:pStyle w:val="p1"/>
        <w:rPr>
          <w:rStyle w:val="s1"/>
          <w:rFonts w:ascii="Calibri" w:hAnsi="Calibri" w:cs="Calibri"/>
          <w:bCs/>
          <w:color w:val="auto"/>
          <w:sz w:val="24"/>
          <w:szCs w:val="24"/>
        </w:rPr>
      </w:pPr>
    </w:p>
    <w:p w14:paraId="44D3CCAF" w14:textId="77777777" w:rsidR="004609A5" w:rsidRDefault="004609A5" w:rsidP="00B3042A">
      <w:pPr>
        <w:pStyle w:val="p1"/>
        <w:rPr>
          <w:rStyle w:val="s1"/>
          <w:rFonts w:ascii="Calibri" w:hAnsi="Calibri" w:cs="Calibri"/>
          <w:bCs/>
          <w:color w:val="auto"/>
          <w:sz w:val="24"/>
          <w:szCs w:val="24"/>
        </w:rPr>
      </w:pPr>
      <w:r w:rsidRPr="004609A5">
        <w:rPr>
          <w:rStyle w:val="s1"/>
          <w:rFonts w:ascii="Calibri" w:hAnsi="Calibri" w:cs="Calibri"/>
          <w:b/>
          <w:color w:val="auto"/>
          <w:sz w:val="24"/>
          <w:szCs w:val="24"/>
        </w:rPr>
        <w:t>15/23  Gebyrforskrift.</w:t>
      </w:r>
      <w:r>
        <w:rPr>
          <w:rStyle w:val="s1"/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1D10C3">
        <w:rPr>
          <w:rStyle w:val="s1"/>
          <w:rFonts w:ascii="Calibri" w:hAnsi="Calibri" w:cs="Calibri"/>
          <w:bCs/>
          <w:color w:val="auto"/>
          <w:sz w:val="24"/>
          <w:szCs w:val="24"/>
        </w:rPr>
        <w:t>Det er ønskelig å v</w:t>
      </w:r>
      <w:r>
        <w:rPr>
          <w:rStyle w:val="s1"/>
          <w:rFonts w:ascii="Calibri" w:hAnsi="Calibri" w:cs="Calibri"/>
          <w:bCs/>
          <w:color w:val="auto"/>
          <w:sz w:val="24"/>
          <w:szCs w:val="24"/>
        </w:rPr>
        <w:t>urdere samarbeid</w:t>
      </w:r>
      <w:r w:rsidR="004C0F39">
        <w:rPr>
          <w:rStyle w:val="s1"/>
          <w:rFonts w:ascii="Calibri" w:hAnsi="Calibri" w:cs="Calibri"/>
          <w:bCs/>
          <w:color w:val="auto"/>
          <w:sz w:val="24"/>
          <w:szCs w:val="24"/>
        </w:rPr>
        <w:t xml:space="preserve"> om strukturen</w:t>
      </w:r>
      <w:r>
        <w:rPr>
          <w:rStyle w:val="s1"/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4C0F39">
        <w:rPr>
          <w:rStyle w:val="s1"/>
          <w:rFonts w:ascii="Calibri" w:hAnsi="Calibri" w:cs="Calibri"/>
          <w:bCs/>
          <w:color w:val="auto"/>
          <w:sz w:val="24"/>
          <w:szCs w:val="24"/>
        </w:rPr>
        <w:t xml:space="preserve">på tvers av kommuner, </w:t>
      </w:r>
      <w:r>
        <w:rPr>
          <w:rStyle w:val="s1"/>
          <w:rFonts w:ascii="Calibri" w:hAnsi="Calibri" w:cs="Calibri"/>
          <w:bCs/>
          <w:color w:val="auto"/>
          <w:sz w:val="24"/>
          <w:szCs w:val="24"/>
        </w:rPr>
        <w:t>i fremtidige saker.</w:t>
      </w:r>
      <w:r w:rsidR="004C0F39">
        <w:rPr>
          <w:rStyle w:val="s1"/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1D10C3">
        <w:rPr>
          <w:rStyle w:val="s1"/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4C0F39">
        <w:rPr>
          <w:rStyle w:val="s1"/>
          <w:rFonts w:ascii="Calibri" w:hAnsi="Calibri" w:cs="Calibri"/>
          <w:bCs/>
          <w:color w:val="auto"/>
          <w:sz w:val="24"/>
          <w:szCs w:val="24"/>
        </w:rPr>
        <w:t xml:space="preserve">Blant annet </w:t>
      </w:r>
      <w:r w:rsidR="001D10C3">
        <w:rPr>
          <w:rStyle w:val="s1"/>
          <w:rFonts w:ascii="Calibri" w:hAnsi="Calibri" w:cs="Calibri"/>
          <w:bCs/>
          <w:color w:val="auto"/>
          <w:sz w:val="24"/>
          <w:szCs w:val="24"/>
        </w:rPr>
        <w:t xml:space="preserve">Porsgrunn </w:t>
      </w:r>
      <w:r w:rsidR="004C0F39">
        <w:rPr>
          <w:rStyle w:val="s1"/>
          <w:rFonts w:ascii="Calibri" w:hAnsi="Calibri" w:cs="Calibri"/>
          <w:bCs/>
          <w:color w:val="auto"/>
          <w:sz w:val="24"/>
          <w:szCs w:val="24"/>
        </w:rPr>
        <w:t xml:space="preserve">(og Skien?) </w:t>
      </w:r>
      <w:r w:rsidR="001D10C3">
        <w:rPr>
          <w:rStyle w:val="s1"/>
          <w:rFonts w:ascii="Calibri" w:hAnsi="Calibri" w:cs="Calibri"/>
          <w:bCs/>
          <w:color w:val="auto"/>
          <w:sz w:val="24"/>
          <w:szCs w:val="24"/>
        </w:rPr>
        <w:t>ser at det er behov for å gå mer nøye gjennom</w:t>
      </w:r>
      <w:r w:rsidR="004C0F39">
        <w:rPr>
          <w:rStyle w:val="s1"/>
          <w:rFonts w:ascii="Calibri" w:hAnsi="Calibri" w:cs="Calibri"/>
          <w:bCs/>
          <w:color w:val="auto"/>
          <w:sz w:val="24"/>
          <w:szCs w:val="24"/>
        </w:rPr>
        <w:t xml:space="preserve"> både struktur og</w:t>
      </w:r>
      <w:r w:rsidR="001D10C3">
        <w:rPr>
          <w:rStyle w:val="s1"/>
          <w:rFonts w:ascii="Calibri" w:hAnsi="Calibri" w:cs="Calibri"/>
          <w:bCs/>
          <w:color w:val="auto"/>
          <w:sz w:val="24"/>
          <w:szCs w:val="24"/>
        </w:rPr>
        <w:t xml:space="preserve"> enkelt av de nye satsene</w:t>
      </w:r>
      <w:r w:rsidR="004C0F39">
        <w:rPr>
          <w:rStyle w:val="s1"/>
          <w:rFonts w:ascii="Calibri" w:hAnsi="Calibri" w:cs="Calibri"/>
          <w:bCs/>
          <w:color w:val="auto"/>
          <w:sz w:val="24"/>
          <w:szCs w:val="24"/>
        </w:rPr>
        <w:t xml:space="preserve"> i regulativet for 2024.</w:t>
      </w:r>
    </w:p>
    <w:p w14:paraId="44D3CCB0" w14:textId="77777777" w:rsidR="004609A5" w:rsidRDefault="004609A5" w:rsidP="00B3042A">
      <w:pPr>
        <w:pStyle w:val="p1"/>
        <w:rPr>
          <w:rStyle w:val="s1"/>
          <w:rFonts w:ascii="Calibri" w:hAnsi="Calibri" w:cs="Calibri"/>
          <w:bCs/>
          <w:color w:val="auto"/>
          <w:sz w:val="24"/>
          <w:szCs w:val="24"/>
        </w:rPr>
      </w:pPr>
    </w:p>
    <w:p w14:paraId="44D3CCB2" w14:textId="4514B52A" w:rsidR="00CD06C8" w:rsidRDefault="001D10C3" w:rsidP="00A329AD">
      <w:pPr>
        <w:pStyle w:val="p1"/>
        <w:rPr>
          <w:rStyle w:val="s1"/>
          <w:rFonts w:ascii="Calibri" w:hAnsi="Calibri" w:cs="Calibri"/>
          <w:bCs/>
          <w:color w:val="auto"/>
          <w:sz w:val="24"/>
          <w:szCs w:val="24"/>
        </w:rPr>
      </w:pPr>
      <w:r>
        <w:rPr>
          <w:rStyle w:val="s1"/>
          <w:rFonts w:ascii="Calibri" w:hAnsi="Calibri" w:cs="Calibri"/>
          <w:b/>
          <w:color w:val="auto"/>
          <w:sz w:val="24"/>
          <w:szCs w:val="24"/>
        </w:rPr>
        <w:t>Dagsorden til neste møte</w:t>
      </w:r>
      <w:r w:rsidR="004609A5" w:rsidRPr="004609A5">
        <w:rPr>
          <w:rStyle w:val="s1"/>
          <w:rFonts w:ascii="Calibri" w:hAnsi="Calibri" w:cs="Calibri"/>
          <w:b/>
          <w:color w:val="auto"/>
          <w:sz w:val="24"/>
          <w:szCs w:val="24"/>
        </w:rPr>
        <w:t>:</w:t>
      </w:r>
      <w:r w:rsidR="004609A5">
        <w:rPr>
          <w:rStyle w:val="s1"/>
          <w:rFonts w:ascii="Calibri" w:hAnsi="Calibri" w:cs="Calibri"/>
          <w:bCs/>
          <w:color w:val="auto"/>
          <w:sz w:val="24"/>
          <w:szCs w:val="24"/>
        </w:rPr>
        <w:t xml:space="preserve"> Hva bør beholdes og hva bør ut i Grenlandsstandarden.</w:t>
      </w:r>
    </w:p>
    <w:p w14:paraId="17157A8D" w14:textId="77777777" w:rsidR="00A329AD" w:rsidRPr="00A329AD" w:rsidRDefault="00A329AD" w:rsidP="00A329AD">
      <w:pPr>
        <w:pStyle w:val="p1"/>
        <w:rPr>
          <w:rFonts w:ascii="Calibri" w:hAnsi="Calibri" w:cs="Calibri"/>
          <w:b/>
          <w:color w:val="auto"/>
          <w:sz w:val="24"/>
          <w:szCs w:val="24"/>
        </w:rPr>
      </w:pPr>
    </w:p>
    <w:p w14:paraId="44D3CCB3" w14:textId="77777777" w:rsidR="00794CAA" w:rsidRPr="00880C28" w:rsidRDefault="001D10C3" w:rsidP="001D10C3">
      <w:pPr>
        <w:pStyle w:val="Listeavsnitt"/>
        <w:spacing w:after="200" w:line="276" w:lineRule="auto"/>
        <w:ind w:left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Gjenstående møter</w:t>
      </w:r>
      <w:r w:rsidR="00972028">
        <w:rPr>
          <w:rFonts w:cs="Calibri"/>
          <w:sz w:val="24"/>
          <w:szCs w:val="24"/>
        </w:rPr>
        <w:t xml:space="preserve"> </w:t>
      </w:r>
      <w:r w:rsidR="00CD06C8">
        <w:rPr>
          <w:rFonts w:cs="Calibri"/>
          <w:sz w:val="24"/>
          <w:szCs w:val="24"/>
        </w:rPr>
        <w:t>2023</w:t>
      </w:r>
      <w:r w:rsidR="00B7752C">
        <w:rPr>
          <w:rFonts w:cs="Calibri"/>
          <w:sz w:val="24"/>
          <w:szCs w:val="24"/>
        </w:rPr>
        <w:t>:</w:t>
      </w:r>
    </w:p>
    <w:p w14:paraId="44D3CCB4" w14:textId="77777777" w:rsidR="00880C28" w:rsidRPr="00880C28" w:rsidRDefault="00880C28" w:rsidP="00794CAA">
      <w:pPr>
        <w:pStyle w:val="Listeavsnitt"/>
        <w:spacing w:after="200" w:line="276" w:lineRule="auto"/>
        <w:contextualSpacing/>
        <w:rPr>
          <w:rFonts w:cs="Calibri"/>
          <w:sz w:val="24"/>
          <w:szCs w:val="24"/>
        </w:rPr>
      </w:pPr>
      <w:r w:rsidRPr="00880C28">
        <w:rPr>
          <w:rFonts w:cs="Calibri"/>
          <w:sz w:val="24"/>
          <w:szCs w:val="24"/>
        </w:rPr>
        <w:t>Drangedal</w:t>
      </w:r>
      <w:r w:rsidRPr="00880C28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0</w:t>
      </w:r>
      <w:r w:rsidRPr="00880C28">
        <w:rPr>
          <w:rFonts w:cs="Calibri"/>
          <w:sz w:val="24"/>
          <w:szCs w:val="24"/>
        </w:rPr>
        <w:t>8.</w:t>
      </w:r>
      <w:r>
        <w:rPr>
          <w:rFonts w:cs="Calibri"/>
          <w:sz w:val="24"/>
          <w:szCs w:val="24"/>
        </w:rPr>
        <w:t>0</w:t>
      </w:r>
      <w:r w:rsidRPr="00880C28">
        <w:rPr>
          <w:rFonts w:cs="Calibri"/>
          <w:sz w:val="24"/>
          <w:szCs w:val="24"/>
        </w:rPr>
        <w:t>9.23</w:t>
      </w:r>
    </w:p>
    <w:p w14:paraId="44D3CCB5" w14:textId="77777777" w:rsidR="00880C28" w:rsidRPr="00880C28" w:rsidRDefault="00880C28" w:rsidP="00794CAA">
      <w:pPr>
        <w:pStyle w:val="Listeavsnitt"/>
        <w:spacing w:after="200" w:line="276" w:lineRule="auto"/>
        <w:contextualSpacing/>
        <w:rPr>
          <w:rFonts w:cs="Calibri"/>
          <w:sz w:val="24"/>
          <w:szCs w:val="24"/>
        </w:rPr>
      </w:pPr>
      <w:r w:rsidRPr="00880C28">
        <w:rPr>
          <w:rFonts w:cs="Calibri"/>
          <w:sz w:val="24"/>
          <w:szCs w:val="24"/>
        </w:rPr>
        <w:t>Bamble</w:t>
      </w:r>
      <w:r w:rsidRPr="00880C28">
        <w:rPr>
          <w:rFonts w:cs="Calibri"/>
          <w:sz w:val="24"/>
          <w:szCs w:val="24"/>
        </w:rPr>
        <w:tab/>
        <w:t>20.10.23</w:t>
      </w:r>
    </w:p>
    <w:p w14:paraId="44D3CCB6" w14:textId="77777777" w:rsidR="00880C28" w:rsidRDefault="00880C28" w:rsidP="00794CAA">
      <w:pPr>
        <w:pStyle w:val="Listeavsnitt"/>
        <w:spacing w:after="200" w:line="276" w:lineRule="auto"/>
        <w:contextualSpacing/>
        <w:rPr>
          <w:rFonts w:cs="Calibri"/>
          <w:sz w:val="24"/>
          <w:szCs w:val="24"/>
        </w:rPr>
      </w:pPr>
      <w:r w:rsidRPr="00880C28">
        <w:rPr>
          <w:rFonts w:cs="Calibri"/>
          <w:sz w:val="24"/>
          <w:szCs w:val="24"/>
        </w:rPr>
        <w:t>Siljan</w:t>
      </w:r>
      <w:r w:rsidRPr="00880C28">
        <w:rPr>
          <w:rFonts w:cs="Calibri"/>
          <w:sz w:val="24"/>
          <w:szCs w:val="24"/>
        </w:rPr>
        <w:tab/>
      </w:r>
      <w:r w:rsidRPr="00880C28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0</w:t>
      </w:r>
      <w:r w:rsidRPr="00880C28">
        <w:rPr>
          <w:rFonts w:cs="Calibri"/>
          <w:sz w:val="24"/>
          <w:szCs w:val="24"/>
        </w:rPr>
        <w:t>8.12.23</w:t>
      </w:r>
    </w:p>
    <w:p w14:paraId="44D3CCB7" w14:textId="77777777" w:rsidR="00880C28" w:rsidRPr="00880C28" w:rsidRDefault="00880C28" w:rsidP="00794CAA">
      <w:pPr>
        <w:pStyle w:val="Listeavsnitt"/>
        <w:spacing w:after="200" w:line="276" w:lineRule="auto"/>
        <w:contextualSpacing/>
        <w:rPr>
          <w:rFonts w:cs="Calibri"/>
          <w:sz w:val="24"/>
          <w:szCs w:val="24"/>
        </w:rPr>
      </w:pPr>
    </w:p>
    <w:p w14:paraId="44D3CCB8" w14:textId="77777777" w:rsidR="00597CEA" w:rsidRPr="001736A8" w:rsidRDefault="001736A8" w:rsidP="001736A8">
      <w:pPr>
        <w:tabs>
          <w:tab w:val="left" w:pos="2734"/>
        </w:tabs>
        <w:rPr>
          <w:color w:val="C00000"/>
          <w:lang w:eastAsia="en-US"/>
        </w:rPr>
      </w:pPr>
      <w:r>
        <w:rPr>
          <w:lang w:eastAsia="en-US"/>
        </w:rPr>
        <w:lastRenderedPageBreak/>
        <w:tab/>
      </w:r>
    </w:p>
    <w:sectPr w:rsidR="00597CEA" w:rsidRPr="001736A8" w:rsidSect="00D96565">
      <w:footerReference w:type="default" r:id="rId12"/>
      <w:pgSz w:w="11906" w:h="16838"/>
      <w:pgMar w:top="1247" w:right="1418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1EE3" w14:textId="77777777" w:rsidR="00D70B31" w:rsidRDefault="00D70B31" w:rsidP="003A04A2">
      <w:r>
        <w:separator/>
      </w:r>
    </w:p>
  </w:endnote>
  <w:endnote w:type="continuationSeparator" w:id="0">
    <w:p w14:paraId="7AA1B0F2" w14:textId="77777777" w:rsidR="00D70B31" w:rsidRDefault="00D70B31" w:rsidP="003A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81"/>
      <w:gridCol w:w="907"/>
      <w:gridCol w:w="4082"/>
    </w:tblGrid>
    <w:tr w:rsidR="003A04A2" w14:paraId="44D3CCC4" w14:textId="77777777" w:rsidTr="003A04A2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44D3CCC1" w14:textId="77777777" w:rsidR="003A04A2" w:rsidRPr="003A04A2" w:rsidRDefault="003A04A2">
          <w:pPr>
            <w:pStyle w:val="Topptekst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4D3CCC2" w14:textId="77777777" w:rsidR="003A04A2" w:rsidRPr="003A04A2" w:rsidRDefault="003A04A2">
          <w:pPr>
            <w:pStyle w:val="Ingenmellomrom"/>
            <w:rPr>
              <w:rFonts w:ascii="Cambria" w:hAnsi="Cambria"/>
            </w:rPr>
          </w:pPr>
          <w:r w:rsidRPr="003A04A2">
            <w:rPr>
              <w:rFonts w:ascii="Cambria" w:hAnsi="Cambria"/>
              <w:b/>
              <w:bCs/>
            </w:rPr>
            <w:t xml:space="preserve">Side </w:t>
          </w:r>
          <w:r w:rsidRPr="003A04A2">
            <w:fldChar w:fldCharType="begin"/>
          </w:r>
          <w:r>
            <w:instrText>PAGE  \* MERGEFORMAT</w:instrText>
          </w:r>
          <w:r w:rsidRPr="003A04A2">
            <w:fldChar w:fldCharType="separate"/>
          </w:r>
          <w:r w:rsidR="00B7752C" w:rsidRPr="00B7752C">
            <w:rPr>
              <w:rFonts w:ascii="Cambria" w:hAnsi="Cambria"/>
              <w:b/>
              <w:bCs/>
              <w:noProof/>
            </w:rPr>
            <w:t>1</w:t>
          </w:r>
          <w:r w:rsidRPr="003A04A2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44D3CCC3" w14:textId="77777777" w:rsidR="003A04A2" w:rsidRPr="003A04A2" w:rsidRDefault="003A04A2">
          <w:pPr>
            <w:pStyle w:val="Topptekst"/>
            <w:rPr>
              <w:rFonts w:ascii="Cambria" w:hAnsi="Cambria"/>
              <w:b/>
              <w:bCs/>
            </w:rPr>
          </w:pPr>
        </w:p>
      </w:tc>
    </w:tr>
    <w:tr w:rsidR="003A04A2" w14:paraId="44D3CCC8" w14:textId="77777777" w:rsidTr="003A04A2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4D3CCC5" w14:textId="77777777" w:rsidR="003A04A2" w:rsidRPr="003A04A2" w:rsidRDefault="003A04A2">
          <w:pPr>
            <w:pStyle w:val="Topptekst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44D3CCC6" w14:textId="77777777" w:rsidR="003A04A2" w:rsidRPr="003A04A2" w:rsidRDefault="003A04A2">
          <w:pPr>
            <w:pStyle w:val="Topptekst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44D3CCC7" w14:textId="77777777" w:rsidR="003A04A2" w:rsidRPr="003A04A2" w:rsidRDefault="003A04A2">
          <w:pPr>
            <w:pStyle w:val="Topptekst"/>
            <w:rPr>
              <w:rFonts w:ascii="Cambria" w:hAnsi="Cambria"/>
              <w:b/>
              <w:bCs/>
            </w:rPr>
          </w:pPr>
        </w:p>
      </w:tc>
    </w:tr>
  </w:tbl>
  <w:p w14:paraId="44D3CCC9" w14:textId="77777777" w:rsidR="003A04A2" w:rsidRDefault="003A04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C25F" w14:textId="77777777" w:rsidR="00D70B31" w:rsidRDefault="00D70B31" w:rsidP="003A04A2">
      <w:r>
        <w:separator/>
      </w:r>
    </w:p>
  </w:footnote>
  <w:footnote w:type="continuationSeparator" w:id="0">
    <w:p w14:paraId="342282A4" w14:textId="77777777" w:rsidR="00D70B31" w:rsidRDefault="00D70B31" w:rsidP="003A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2FE8"/>
    <w:multiLevelType w:val="hybridMultilevel"/>
    <w:tmpl w:val="79704260"/>
    <w:lvl w:ilvl="0" w:tplc="002E52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70402"/>
    <w:multiLevelType w:val="hybridMultilevel"/>
    <w:tmpl w:val="F7AE963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7440D0"/>
    <w:multiLevelType w:val="hybridMultilevel"/>
    <w:tmpl w:val="8056FD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04738">
    <w:abstractNumId w:val="2"/>
  </w:num>
  <w:num w:numId="2" w16cid:durableId="153687460">
    <w:abstractNumId w:val="1"/>
  </w:num>
  <w:num w:numId="3" w16cid:durableId="161181848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B7"/>
    <w:rsid w:val="00001E21"/>
    <w:rsid w:val="000024CD"/>
    <w:rsid w:val="000054BC"/>
    <w:rsid w:val="000147F6"/>
    <w:rsid w:val="000151BC"/>
    <w:rsid w:val="000159C9"/>
    <w:rsid w:val="000175FC"/>
    <w:rsid w:val="00022220"/>
    <w:rsid w:val="00034A16"/>
    <w:rsid w:val="0004607F"/>
    <w:rsid w:val="0005448A"/>
    <w:rsid w:val="00057853"/>
    <w:rsid w:val="00062738"/>
    <w:rsid w:val="00064CCE"/>
    <w:rsid w:val="00070B22"/>
    <w:rsid w:val="0007478B"/>
    <w:rsid w:val="00077211"/>
    <w:rsid w:val="000778DA"/>
    <w:rsid w:val="00082545"/>
    <w:rsid w:val="00085F75"/>
    <w:rsid w:val="0009314B"/>
    <w:rsid w:val="00094AC5"/>
    <w:rsid w:val="000979C9"/>
    <w:rsid w:val="000B2501"/>
    <w:rsid w:val="000C630F"/>
    <w:rsid w:val="000E6862"/>
    <w:rsid w:val="000F11F7"/>
    <w:rsid w:val="000F1824"/>
    <w:rsid w:val="00111C49"/>
    <w:rsid w:val="00112887"/>
    <w:rsid w:val="00117343"/>
    <w:rsid w:val="00122181"/>
    <w:rsid w:val="001221B8"/>
    <w:rsid w:val="00124E6B"/>
    <w:rsid w:val="00127234"/>
    <w:rsid w:val="00130652"/>
    <w:rsid w:val="00137FD8"/>
    <w:rsid w:val="0014023F"/>
    <w:rsid w:val="00147A69"/>
    <w:rsid w:val="00155B6D"/>
    <w:rsid w:val="001611A8"/>
    <w:rsid w:val="001736A8"/>
    <w:rsid w:val="001753B4"/>
    <w:rsid w:val="00177040"/>
    <w:rsid w:val="0017783F"/>
    <w:rsid w:val="00177FD6"/>
    <w:rsid w:val="00194CF1"/>
    <w:rsid w:val="001962A2"/>
    <w:rsid w:val="001966BF"/>
    <w:rsid w:val="001B09ED"/>
    <w:rsid w:val="001C1D93"/>
    <w:rsid w:val="001D10C3"/>
    <w:rsid w:val="001F601B"/>
    <w:rsid w:val="002013F3"/>
    <w:rsid w:val="00217E96"/>
    <w:rsid w:val="00221C0E"/>
    <w:rsid w:val="00232F22"/>
    <w:rsid w:val="00234ED1"/>
    <w:rsid w:val="00242209"/>
    <w:rsid w:val="00247D19"/>
    <w:rsid w:val="0025239E"/>
    <w:rsid w:val="002551F0"/>
    <w:rsid w:val="002576FC"/>
    <w:rsid w:val="00260456"/>
    <w:rsid w:val="00283995"/>
    <w:rsid w:val="00292041"/>
    <w:rsid w:val="002924F5"/>
    <w:rsid w:val="00293D0C"/>
    <w:rsid w:val="002974EC"/>
    <w:rsid w:val="002A6610"/>
    <w:rsid w:val="002A6AD4"/>
    <w:rsid w:val="002B3100"/>
    <w:rsid w:val="002B4787"/>
    <w:rsid w:val="002F5EEF"/>
    <w:rsid w:val="00303E46"/>
    <w:rsid w:val="0030692B"/>
    <w:rsid w:val="00314C93"/>
    <w:rsid w:val="00320BF8"/>
    <w:rsid w:val="00327DF9"/>
    <w:rsid w:val="00335182"/>
    <w:rsid w:val="00336673"/>
    <w:rsid w:val="00337222"/>
    <w:rsid w:val="003862F7"/>
    <w:rsid w:val="0039607A"/>
    <w:rsid w:val="003961A7"/>
    <w:rsid w:val="003A04A2"/>
    <w:rsid w:val="003A0B8C"/>
    <w:rsid w:val="003A2D6D"/>
    <w:rsid w:val="003B368E"/>
    <w:rsid w:val="003B378F"/>
    <w:rsid w:val="003C463B"/>
    <w:rsid w:val="003D3A17"/>
    <w:rsid w:val="003E08E9"/>
    <w:rsid w:val="003E3004"/>
    <w:rsid w:val="003E56EB"/>
    <w:rsid w:val="003F2048"/>
    <w:rsid w:val="003F41A8"/>
    <w:rsid w:val="00402696"/>
    <w:rsid w:val="00403BA6"/>
    <w:rsid w:val="00405876"/>
    <w:rsid w:val="00407E0E"/>
    <w:rsid w:val="00412526"/>
    <w:rsid w:val="00422304"/>
    <w:rsid w:val="00440EE9"/>
    <w:rsid w:val="004470EF"/>
    <w:rsid w:val="00452EDA"/>
    <w:rsid w:val="00455C6D"/>
    <w:rsid w:val="004609A5"/>
    <w:rsid w:val="0047006B"/>
    <w:rsid w:val="00471479"/>
    <w:rsid w:val="00471F0A"/>
    <w:rsid w:val="00475AF0"/>
    <w:rsid w:val="00480FF0"/>
    <w:rsid w:val="004852E1"/>
    <w:rsid w:val="00487BCE"/>
    <w:rsid w:val="004901FA"/>
    <w:rsid w:val="004A358A"/>
    <w:rsid w:val="004A40CB"/>
    <w:rsid w:val="004A7982"/>
    <w:rsid w:val="004B109A"/>
    <w:rsid w:val="004B2D22"/>
    <w:rsid w:val="004C0F39"/>
    <w:rsid w:val="004C38BA"/>
    <w:rsid w:val="004D0648"/>
    <w:rsid w:val="004D0CAA"/>
    <w:rsid w:val="004D4616"/>
    <w:rsid w:val="004D673E"/>
    <w:rsid w:val="004E251C"/>
    <w:rsid w:val="004F4EE4"/>
    <w:rsid w:val="00500794"/>
    <w:rsid w:val="005025F1"/>
    <w:rsid w:val="00505CAC"/>
    <w:rsid w:val="005169EC"/>
    <w:rsid w:val="00517677"/>
    <w:rsid w:val="00520E1B"/>
    <w:rsid w:val="00521389"/>
    <w:rsid w:val="00524D4B"/>
    <w:rsid w:val="00535CB4"/>
    <w:rsid w:val="005457A4"/>
    <w:rsid w:val="00545BB0"/>
    <w:rsid w:val="00547D4E"/>
    <w:rsid w:val="00550003"/>
    <w:rsid w:val="00554035"/>
    <w:rsid w:val="00556ECC"/>
    <w:rsid w:val="005624EE"/>
    <w:rsid w:val="005707AD"/>
    <w:rsid w:val="005732A6"/>
    <w:rsid w:val="00576EAC"/>
    <w:rsid w:val="00582750"/>
    <w:rsid w:val="00584C2F"/>
    <w:rsid w:val="00590764"/>
    <w:rsid w:val="00597CEA"/>
    <w:rsid w:val="005A0E94"/>
    <w:rsid w:val="005A3DD2"/>
    <w:rsid w:val="005A54DB"/>
    <w:rsid w:val="005B193C"/>
    <w:rsid w:val="005D103A"/>
    <w:rsid w:val="005D1C95"/>
    <w:rsid w:val="005D4543"/>
    <w:rsid w:val="005D5433"/>
    <w:rsid w:val="005F51F9"/>
    <w:rsid w:val="0060064C"/>
    <w:rsid w:val="00600BFE"/>
    <w:rsid w:val="00601C41"/>
    <w:rsid w:val="006033F3"/>
    <w:rsid w:val="00610767"/>
    <w:rsid w:val="006138F0"/>
    <w:rsid w:val="0061450C"/>
    <w:rsid w:val="00621C39"/>
    <w:rsid w:val="0062614E"/>
    <w:rsid w:val="00630F9E"/>
    <w:rsid w:val="00632551"/>
    <w:rsid w:val="0063647F"/>
    <w:rsid w:val="00645BD7"/>
    <w:rsid w:val="00646105"/>
    <w:rsid w:val="00653986"/>
    <w:rsid w:val="006558B7"/>
    <w:rsid w:val="00665F59"/>
    <w:rsid w:val="00670BF0"/>
    <w:rsid w:val="00672059"/>
    <w:rsid w:val="00672D96"/>
    <w:rsid w:val="00674499"/>
    <w:rsid w:val="006802E0"/>
    <w:rsid w:val="00681FB4"/>
    <w:rsid w:val="006830C0"/>
    <w:rsid w:val="0068398E"/>
    <w:rsid w:val="0068490A"/>
    <w:rsid w:val="006907EB"/>
    <w:rsid w:val="00692150"/>
    <w:rsid w:val="006A2EA1"/>
    <w:rsid w:val="006A54D1"/>
    <w:rsid w:val="006B0083"/>
    <w:rsid w:val="006B7D25"/>
    <w:rsid w:val="006C3E80"/>
    <w:rsid w:val="006D4628"/>
    <w:rsid w:val="006D6A99"/>
    <w:rsid w:val="006F5500"/>
    <w:rsid w:val="00700A29"/>
    <w:rsid w:val="00701392"/>
    <w:rsid w:val="00710C92"/>
    <w:rsid w:val="00713EA9"/>
    <w:rsid w:val="00717D88"/>
    <w:rsid w:val="00733D44"/>
    <w:rsid w:val="00735191"/>
    <w:rsid w:val="00745A9A"/>
    <w:rsid w:val="00754C54"/>
    <w:rsid w:val="00756BBC"/>
    <w:rsid w:val="00757462"/>
    <w:rsid w:val="00757ECE"/>
    <w:rsid w:val="00765F93"/>
    <w:rsid w:val="00767906"/>
    <w:rsid w:val="007714DA"/>
    <w:rsid w:val="0077212D"/>
    <w:rsid w:val="00777556"/>
    <w:rsid w:val="00781961"/>
    <w:rsid w:val="00783D39"/>
    <w:rsid w:val="00793265"/>
    <w:rsid w:val="00793866"/>
    <w:rsid w:val="00794CAA"/>
    <w:rsid w:val="007A18A8"/>
    <w:rsid w:val="007A7826"/>
    <w:rsid w:val="007B3484"/>
    <w:rsid w:val="007C3735"/>
    <w:rsid w:val="007C6FEB"/>
    <w:rsid w:val="007D3BFB"/>
    <w:rsid w:val="007E1440"/>
    <w:rsid w:val="007E3B6D"/>
    <w:rsid w:val="007E74BA"/>
    <w:rsid w:val="007E77E3"/>
    <w:rsid w:val="007F03C8"/>
    <w:rsid w:val="007F2FFC"/>
    <w:rsid w:val="007F40BA"/>
    <w:rsid w:val="007F582E"/>
    <w:rsid w:val="008110F7"/>
    <w:rsid w:val="00816115"/>
    <w:rsid w:val="008203F4"/>
    <w:rsid w:val="00827443"/>
    <w:rsid w:val="00827481"/>
    <w:rsid w:val="008362CE"/>
    <w:rsid w:val="00844414"/>
    <w:rsid w:val="008463DB"/>
    <w:rsid w:val="008544D7"/>
    <w:rsid w:val="00860A08"/>
    <w:rsid w:val="00861C86"/>
    <w:rsid w:val="00865933"/>
    <w:rsid w:val="0086648D"/>
    <w:rsid w:val="00872EE8"/>
    <w:rsid w:val="0087304A"/>
    <w:rsid w:val="00874BDC"/>
    <w:rsid w:val="008768C8"/>
    <w:rsid w:val="00880C28"/>
    <w:rsid w:val="00880D59"/>
    <w:rsid w:val="008810D0"/>
    <w:rsid w:val="008859F3"/>
    <w:rsid w:val="00886533"/>
    <w:rsid w:val="00893C9A"/>
    <w:rsid w:val="00895C01"/>
    <w:rsid w:val="008C32A6"/>
    <w:rsid w:val="008D3A0E"/>
    <w:rsid w:val="008E039E"/>
    <w:rsid w:val="008E0D0E"/>
    <w:rsid w:val="008E3085"/>
    <w:rsid w:val="008E7785"/>
    <w:rsid w:val="008F7513"/>
    <w:rsid w:val="00904500"/>
    <w:rsid w:val="00906C7D"/>
    <w:rsid w:val="00906FC7"/>
    <w:rsid w:val="00914E7D"/>
    <w:rsid w:val="009451D4"/>
    <w:rsid w:val="00951042"/>
    <w:rsid w:val="00955DCD"/>
    <w:rsid w:val="00956C3E"/>
    <w:rsid w:val="009644B7"/>
    <w:rsid w:val="00964E29"/>
    <w:rsid w:val="00965771"/>
    <w:rsid w:val="00972028"/>
    <w:rsid w:val="0097563B"/>
    <w:rsid w:val="0097648C"/>
    <w:rsid w:val="00977BAE"/>
    <w:rsid w:val="009B139C"/>
    <w:rsid w:val="009B264C"/>
    <w:rsid w:val="009C118A"/>
    <w:rsid w:val="009C192D"/>
    <w:rsid w:val="009C56E5"/>
    <w:rsid w:val="009C676F"/>
    <w:rsid w:val="009C7BAB"/>
    <w:rsid w:val="009E4714"/>
    <w:rsid w:val="009E6337"/>
    <w:rsid w:val="009E6AC7"/>
    <w:rsid w:val="009F412D"/>
    <w:rsid w:val="009F5F76"/>
    <w:rsid w:val="009F6100"/>
    <w:rsid w:val="00A02DE8"/>
    <w:rsid w:val="00A2259E"/>
    <w:rsid w:val="00A30DCA"/>
    <w:rsid w:val="00A329AD"/>
    <w:rsid w:val="00A32B0B"/>
    <w:rsid w:val="00A378C7"/>
    <w:rsid w:val="00A451C0"/>
    <w:rsid w:val="00A467C1"/>
    <w:rsid w:val="00A50ED9"/>
    <w:rsid w:val="00A52894"/>
    <w:rsid w:val="00A63F92"/>
    <w:rsid w:val="00A64212"/>
    <w:rsid w:val="00A64739"/>
    <w:rsid w:val="00A72AE0"/>
    <w:rsid w:val="00A74921"/>
    <w:rsid w:val="00A815AB"/>
    <w:rsid w:val="00A906F1"/>
    <w:rsid w:val="00A92780"/>
    <w:rsid w:val="00AB2ABF"/>
    <w:rsid w:val="00AB5938"/>
    <w:rsid w:val="00AC0947"/>
    <w:rsid w:val="00AC31BA"/>
    <w:rsid w:val="00AD05C0"/>
    <w:rsid w:val="00AD1385"/>
    <w:rsid w:val="00AD2E83"/>
    <w:rsid w:val="00AE3E4B"/>
    <w:rsid w:val="00AE6020"/>
    <w:rsid w:val="00B0146E"/>
    <w:rsid w:val="00B0464F"/>
    <w:rsid w:val="00B11671"/>
    <w:rsid w:val="00B1248B"/>
    <w:rsid w:val="00B12CDA"/>
    <w:rsid w:val="00B3042A"/>
    <w:rsid w:val="00B3484D"/>
    <w:rsid w:val="00B3758E"/>
    <w:rsid w:val="00B4495A"/>
    <w:rsid w:val="00B52EF7"/>
    <w:rsid w:val="00B53387"/>
    <w:rsid w:val="00B53909"/>
    <w:rsid w:val="00B65813"/>
    <w:rsid w:val="00B65E0E"/>
    <w:rsid w:val="00B67AA9"/>
    <w:rsid w:val="00B71D2B"/>
    <w:rsid w:val="00B751DE"/>
    <w:rsid w:val="00B7752C"/>
    <w:rsid w:val="00B778B9"/>
    <w:rsid w:val="00B97F80"/>
    <w:rsid w:val="00BA461F"/>
    <w:rsid w:val="00BA4D93"/>
    <w:rsid w:val="00BA5858"/>
    <w:rsid w:val="00BB1EED"/>
    <w:rsid w:val="00BB6FAC"/>
    <w:rsid w:val="00BB7F9F"/>
    <w:rsid w:val="00BC037D"/>
    <w:rsid w:val="00BC6329"/>
    <w:rsid w:val="00BD288E"/>
    <w:rsid w:val="00C02DB7"/>
    <w:rsid w:val="00C13BBC"/>
    <w:rsid w:val="00C22191"/>
    <w:rsid w:val="00C2734F"/>
    <w:rsid w:val="00C329E3"/>
    <w:rsid w:val="00C56535"/>
    <w:rsid w:val="00C72926"/>
    <w:rsid w:val="00C73212"/>
    <w:rsid w:val="00C840D7"/>
    <w:rsid w:val="00C844B6"/>
    <w:rsid w:val="00C8651C"/>
    <w:rsid w:val="00C86CE8"/>
    <w:rsid w:val="00C91686"/>
    <w:rsid w:val="00CB7588"/>
    <w:rsid w:val="00CB7F13"/>
    <w:rsid w:val="00CC10EF"/>
    <w:rsid w:val="00CC3D69"/>
    <w:rsid w:val="00CC7464"/>
    <w:rsid w:val="00CD06C8"/>
    <w:rsid w:val="00CD098C"/>
    <w:rsid w:val="00CF1288"/>
    <w:rsid w:val="00CF4E87"/>
    <w:rsid w:val="00CF5D68"/>
    <w:rsid w:val="00CF7621"/>
    <w:rsid w:val="00D026EF"/>
    <w:rsid w:val="00D02951"/>
    <w:rsid w:val="00D05F8B"/>
    <w:rsid w:val="00D139C9"/>
    <w:rsid w:val="00D13C7B"/>
    <w:rsid w:val="00D23507"/>
    <w:rsid w:val="00D240D0"/>
    <w:rsid w:val="00D27A30"/>
    <w:rsid w:val="00D306FC"/>
    <w:rsid w:val="00D442ED"/>
    <w:rsid w:val="00D47E97"/>
    <w:rsid w:val="00D51CE6"/>
    <w:rsid w:val="00D57E99"/>
    <w:rsid w:val="00D66E35"/>
    <w:rsid w:val="00D67BBC"/>
    <w:rsid w:val="00D70B31"/>
    <w:rsid w:val="00D95C88"/>
    <w:rsid w:val="00D96565"/>
    <w:rsid w:val="00D97965"/>
    <w:rsid w:val="00D97A07"/>
    <w:rsid w:val="00DC22DA"/>
    <w:rsid w:val="00DE0E49"/>
    <w:rsid w:val="00DF3F68"/>
    <w:rsid w:val="00DF6FA8"/>
    <w:rsid w:val="00E00365"/>
    <w:rsid w:val="00E02CCC"/>
    <w:rsid w:val="00E03891"/>
    <w:rsid w:val="00E05E3E"/>
    <w:rsid w:val="00E07D7B"/>
    <w:rsid w:val="00E30A3B"/>
    <w:rsid w:val="00E35568"/>
    <w:rsid w:val="00E3719B"/>
    <w:rsid w:val="00E37B43"/>
    <w:rsid w:val="00E40D7D"/>
    <w:rsid w:val="00E41636"/>
    <w:rsid w:val="00E445B5"/>
    <w:rsid w:val="00E44746"/>
    <w:rsid w:val="00E44C39"/>
    <w:rsid w:val="00E522EE"/>
    <w:rsid w:val="00E56089"/>
    <w:rsid w:val="00E56994"/>
    <w:rsid w:val="00E604FD"/>
    <w:rsid w:val="00E64D30"/>
    <w:rsid w:val="00E663DA"/>
    <w:rsid w:val="00E71CE8"/>
    <w:rsid w:val="00E74932"/>
    <w:rsid w:val="00E75059"/>
    <w:rsid w:val="00E8117E"/>
    <w:rsid w:val="00E87F34"/>
    <w:rsid w:val="00E967ED"/>
    <w:rsid w:val="00E97251"/>
    <w:rsid w:val="00E97DA1"/>
    <w:rsid w:val="00EA7FA1"/>
    <w:rsid w:val="00EC7F3D"/>
    <w:rsid w:val="00ED35EB"/>
    <w:rsid w:val="00ED6256"/>
    <w:rsid w:val="00EE0215"/>
    <w:rsid w:val="00EE051E"/>
    <w:rsid w:val="00EE3F45"/>
    <w:rsid w:val="00EE4E17"/>
    <w:rsid w:val="00EE59FF"/>
    <w:rsid w:val="00EE78D4"/>
    <w:rsid w:val="00EF2AF0"/>
    <w:rsid w:val="00EF4764"/>
    <w:rsid w:val="00F079D8"/>
    <w:rsid w:val="00F109C0"/>
    <w:rsid w:val="00F11CE6"/>
    <w:rsid w:val="00F128D8"/>
    <w:rsid w:val="00F13FCC"/>
    <w:rsid w:val="00F16729"/>
    <w:rsid w:val="00F3198B"/>
    <w:rsid w:val="00F36461"/>
    <w:rsid w:val="00F3752F"/>
    <w:rsid w:val="00F4127A"/>
    <w:rsid w:val="00F52F92"/>
    <w:rsid w:val="00F65F30"/>
    <w:rsid w:val="00F66A9C"/>
    <w:rsid w:val="00F67427"/>
    <w:rsid w:val="00F700E4"/>
    <w:rsid w:val="00F7070A"/>
    <w:rsid w:val="00F709B5"/>
    <w:rsid w:val="00F74C6B"/>
    <w:rsid w:val="00F76509"/>
    <w:rsid w:val="00F81005"/>
    <w:rsid w:val="00F86079"/>
    <w:rsid w:val="00F86B9A"/>
    <w:rsid w:val="00FA6867"/>
    <w:rsid w:val="00FB7538"/>
    <w:rsid w:val="00FC292E"/>
    <w:rsid w:val="00FD6143"/>
    <w:rsid w:val="00FD77B9"/>
    <w:rsid w:val="00FE1A18"/>
    <w:rsid w:val="00FE46E2"/>
    <w:rsid w:val="00FE56B9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3CC62"/>
  <w15:chartTrackingRefBased/>
  <w15:docId w15:val="{CD2F65A0-F28A-497E-B81F-CF1B7406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D05F8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7F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037D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nb-NO"/>
    </w:rPr>
  </w:style>
  <w:style w:type="character" w:styleId="Hyperkobling">
    <w:name w:val="Hyperlink"/>
    <w:rsid w:val="00735191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6D6A99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6D6A99"/>
    <w:rPr>
      <w:rFonts w:ascii="Calibri" w:eastAsia="Calibri" w:hAnsi="Calibri"/>
      <w:sz w:val="22"/>
      <w:szCs w:val="21"/>
      <w:lang w:eastAsia="en-US"/>
    </w:rPr>
  </w:style>
  <w:style w:type="paragraph" w:styleId="Listeavsnitt">
    <w:name w:val="List Paragraph"/>
    <w:basedOn w:val="Normal"/>
    <w:uiPriority w:val="34"/>
    <w:qFormat/>
    <w:rsid w:val="00FA6867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ell-3D-effekt2">
    <w:name w:val="Table 3D effects 2"/>
    <w:basedOn w:val="Vanligtabell"/>
    <w:rsid w:val="006A54D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rsid w:val="009B26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opptekst">
    <w:name w:val="header"/>
    <w:basedOn w:val="Normal"/>
    <w:link w:val="TopptekstTegn"/>
    <w:uiPriority w:val="99"/>
    <w:rsid w:val="003A04A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A04A2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3A04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A04A2"/>
    <w:rPr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3A04A2"/>
    <w:rPr>
      <w:rFonts w:ascii="Calibri" w:hAnsi="Calibri"/>
      <w:sz w:val="22"/>
      <w:szCs w:val="22"/>
      <w:lang w:eastAsia="nb-NO"/>
    </w:rPr>
  </w:style>
  <w:style w:type="character" w:customStyle="1" w:styleId="IngenmellomromTegn">
    <w:name w:val="Ingen mellomrom Tegn"/>
    <w:link w:val="Ingenmellomrom"/>
    <w:uiPriority w:val="1"/>
    <w:rsid w:val="003A04A2"/>
    <w:rPr>
      <w:rFonts w:ascii="Calibri" w:hAnsi="Calibri"/>
      <w:sz w:val="22"/>
      <w:szCs w:val="22"/>
    </w:rPr>
  </w:style>
  <w:style w:type="paragraph" w:customStyle="1" w:styleId="p1">
    <w:name w:val="p1"/>
    <w:basedOn w:val="Normal"/>
    <w:rsid w:val="00767906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Normal"/>
    <w:rsid w:val="00767906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767906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rsid w:val="0076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AB2355DA4A64D8EE5ECCE45D433FE" ma:contentTypeVersion="2" ma:contentTypeDescription="Opprett et nytt dokument." ma:contentTypeScope="" ma:versionID="456051663f1806cfd4f42466acec7dd8">
  <xsd:schema xmlns:xsd="http://www.w3.org/2001/XMLSchema" xmlns:xs="http://www.w3.org/2001/XMLSchema" xmlns:p="http://schemas.microsoft.com/office/2006/metadata/properties" xmlns:ns2="b9dfbfc4-178e-452f-8479-dd6b027073df" targetNamespace="http://schemas.microsoft.com/office/2006/metadata/properties" ma:root="true" ma:fieldsID="fea380d37c8469181aa6190602ff5a0f" ns2:_="">
    <xsd:import namespace="b9dfbfc4-178e-452f-8479-dd6b02707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fbfc4-178e-452f-8479-dd6b02707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91A97-CF22-408E-B29D-CDE8406CE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572E8E-502E-4245-8D90-3F2EC3041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fbfc4-178e-452f-8479-dd6b02707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683827-2D37-45B2-B724-0434C1E95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398</Words>
  <Characters>2113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1hahu</dc:creator>
  <cp:keywords/>
  <cp:lastModifiedBy>Ebba Friis Eriksen</cp:lastModifiedBy>
  <cp:revision>19</cp:revision>
  <cp:lastPrinted>2018-10-31T20:25:00Z</cp:lastPrinted>
  <dcterms:created xsi:type="dcterms:W3CDTF">2023-07-10T13:35:00Z</dcterms:created>
  <dcterms:modified xsi:type="dcterms:W3CDTF">2023-07-10T13:37:00Z</dcterms:modified>
</cp:coreProperties>
</file>