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833C2" w14:textId="77777777" w:rsidR="009D4A4C" w:rsidRPr="009D4A4C" w:rsidRDefault="009D4A4C" w:rsidP="00724A14">
      <w:pPr>
        <w:autoSpaceDE w:val="0"/>
        <w:autoSpaceDN w:val="0"/>
        <w:adjustRightInd w:val="0"/>
        <w:spacing w:after="0" w:line="240" w:lineRule="auto"/>
        <w:jc w:val="right"/>
        <w:rPr>
          <w:rFonts w:ascii="DINOT" w:hAnsi="DINOT" w:cs="DINOT"/>
          <w:color w:val="000000"/>
          <w:sz w:val="24"/>
          <w:szCs w:val="24"/>
        </w:rPr>
      </w:pPr>
    </w:p>
    <w:p w14:paraId="06367EB5" w14:textId="77777777" w:rsidR="009D4A4C" w:rsidRDefault="009D4A4C" w:rsidP="009D4A4C">
      <w:pPr>
        <w:pStyle w:val="Default"/>
        <w:rPr>
          <w:rFonts w:ascii="DINOT" w:hAnsi="DINOT" w:cstheme="minorBidi"/>
          <w:color w:val="auto"/>
        </w:rPr>
      </w:pPr>
    </w:p>
    <w:p w14:paraId="73A7A870" w14:textId="77777777" w:rsidR="0043305E" w:rsidRDefault="0043305E" w:rsidP="009D4A4C">
      <w:pPr>
        <w:pStyle w:val="Default"/>
        <w:rPr>
          <w:rFonts w:ascii="Arial" w:hAnsi="Arial" w:cs="Arial"/>
          <w:sz w:val="36"/>
          <w:szCs w:val="36"/>
        </w:rPr>
      </w:pPr>
    </w:p>
    <w:p w14:paraId="01F5C3DB" w14:textId="77777777" w:rsidR="007D5166" w:rsidRDefault="007D5166" w:rsidP="009D4A4C">
      <w:pPr>
        <w:pStyle w:val="Default"/>
        <w:rPr>
          <w:rFonts w:ascii="Arial" w:hAnsi="Arial" w:cs="Arial"/>
          <w:sz w:val="36"/>
          <w:szCs w:val="36"/>
        </w:rPr>
      </w:pPr>
    </w:p>
    <w:p w14:paraId="4C676314" w14:textId="77777777" w:rsidR="009D4A4C" w:rsidRPr="009D4A4C" w:rsidRDefault="009D4A4C" w:rsidP="009D4A4C">
      <w:pPr>
        <w:pStyle w:val="Default"/>
        <w:rPr>
          <w:rFonts w:ascii="Arial" w:hAnsi="Arial" w:cs="Arial"/>
          <w:sz w:val="36"/>
          <w:szCs w:val="36"/>
        </w:rPr>
      </w:pPr>
      <w:r w:rsidRPr="009D4A4C">
        <w:rPr>
          <w:rFonts w:ascii="Arial" w:hAnsi="Arial" w:cs="Arial"/>
          <w:sz w:val="36"/>
          <w:szCs w:val="36"/>
        </w:rPr>
        <w:t xml:space="preserve">Orientering </w:t>
      </w:r>
      <w:r w:rsidR="00724A14">
        <w:rPr>
          <w:rFonts w:ascii="Arial" w:hAnsi="Arial" w:cs="Arial"/>
          <w:sz w:val="36"/>
          <w:szCs w:val="36"/>
        </w:rPr>
        <w:t>til deg som søker om parkerings</w:t>
      </w:r>
      <w:r w:rsidRPr="009D4A4C">
        <w:rPr>
          <w:rFonts w:ascii="Arial" w:hAnsi="Arial" w:cs="Arial"/>
          <w:sz w:val="36"/>
          <w:szCs w:val="36"/>
        </w:rPr>
        <w:t>tillatelse for forflytningshemmede</w:t>
      </w:r>
    </w:p>
    <w:p w14:paraId="3550CACA" w14:textId="77777777" w:rsidR="009D4A4C" w:rsidRPr="009D4A4C" w:rsidRDefault="009D4A4C" w:rsidP="009D4A4C">
      <w:pPr>
        <w:pStyle w:val="Pa0"/>
        <w:rPr>
          <w:rStyle w:val="A0"/>
          <w:rFonts w:ascii="Arial" w:hAnsi="Arial" w:cs="Arial"/>
          <w:sz w:val="20"/>
          <w:szCs w:val="20"/>
        </w:rPr>
      </w:pPr>
      <w:r>
        <w:rPr>
          <w:rFonts w:ascii="Arial" w:hAnsi="Arial" w:cs="Arial"/>
          <w:color w:val="000000"/>
          <w:sz w:val="40"/>
          <w:szCs w:val="40"/>
        </w:rPr>
        <w:br/>
      </w:r>
      <w:r w:rsidRPr="009D4A4C">
        <w:rPr>
          <w:rStyle w:val="A0"/>
          <w:rFonts w:ascii="Arial" w:hAnsi="Arial" w:cs="Arial"/>
          <w:sz w:val="20"/>
          <w:szCs w:val="20"/>
        </w:rPr>
        <w:t>Samferdselsdepartementet har fastsatt særskilte bestemmelser om parkering for forflyt</w:t>
      </w:r>
      <w:r w:rsidR="007475BD">
        <w:rPr>
          <w:rStyle w:val="A0"/>
          <w:rFonts w:ascii="Arial" w:hAnsi="Arial" w:cs="Arial"/>
          <w:sz w:val="20"/>
          <w:szCs w:val="20"/>
        </w:rPr>
        <w:t>ningshemmede, se forskrift av 18. mars 2016.</w:t>
      </w:r>
    </w:p>
    <w:p w14:paraId="77806DAA" w14:textId="77777777" w:rsidR="009D4A4C" w:rsidRPr="009D4A4C" w:rsidRDefault="009D4A4C" w:rsidP="009D4A4C">
      <w:pPr>
        <w:pStyle w:val="Default"/>
        <w:rPr>
          <w:rFonts w:ascii="Arial" w:hAnsi="Arial" w:cs="Arial"/>
          <w:sz w:val="20"/>
          <w:szCs w:val="20"/>
        </w:rPr>
      </w:pPr>
    </w:p>
    <w:p w14:paraId="14FBFB23" w14:textId="77777777" w:rsidR="009D4A4C" w:rsidRPr="009D4A4C" w:rsidRDefault="009D4A4C" w:rsidP="009D4A4C">
      <w:pPr>
        <w:pStyle w:val="Pa0"/>
        <w:rPr>
          <w:rFonts w:ascii="Arial" w:hAnsi="Arial" w:cs="Arial"/>
          <w:color w:val="000000"/>
          <w:sz w:val="20"/>
          <w:szCs w:val="20"/>
        </w:rPr>
      </w:pPr>
      <w:r w:rsidRPr="009D4A4C">
        <w:rPr>
          <w:rStyle w:val="A1"/>
          <w:rFonts w:ascii="Arial" w:hAnsi="Arial" w:cs="Arial"/>
          <w:sz w:val="20"/>
          <w:szCs w:val="20"/>
        </w:rPr>
        <w:t>Det oppfordres til å lese denne siden før utfylling av søknaden.</w:t>
      </w:r>
    </w:p>
    <w:p w14:paraId="21DE223E" w14:textId="77777777" w:rsidR="009D4A4C" w:rsidRPr="009D4A4C" w:rsidRDefault="009D4A4C" w:rsidP="009D4A4C">
      <w:pPr>
        <w:autoSpaceDE w:val="0"/>
        <w:autoSpaceDN w:val="0"/>
        <w:adjustRightInd w:val="0"/>
        <w:spacing w:after="0" w:line="241" w:lineRule="atLeast"/>
        <w:rPr>
          <w:rFonts w:ascii="Arial" w:hAnsi="Arial" w:cs="Arial"/>
          <w:color w:val="000000"/>
          <w:sz w:val="20"/>
          <w:szCs w:val="20"/>
        </w:rPr>
      </w:pPr>
    </w:p>
    <w:p w14:paraId="61D464A9" w14:textId="77777777" w:rsidR="009D4A4C" w:rsidRPr="009D4A4C" w:rsidRDefault="009D4A4C" w:rsidP="009D4A4C">
      <w:pPr>
        <w:autoSpaceDE w:val="0"/>
        <w:autoSpaceDN w:val="0"/>
        <w:adjustRightInd w:val="0"/>
        <w:spacing w:after="0" w:line="241" w:lineRule="atLeast"/>
        <w:rPr>
          <w:rFonts w:ascii="Arial" w:hAnsi="Arial" w:cs="Arial"/>
          <w:color w:val="000000"/>
          <w:sz w:val="20"/>
          <w:szCs w:val="20"/>
        </w:rPr>
      </w:pPr>
      <w:r w:rsidRPr="009D4A4C">
        <w:rPr>
          <w:rFonts w:ascii="Arial" w:hAnsi="Arial" w:cs="Arial"/>
          <w:color w:val="000000"/>
          <w:sz w:val="20"/>
          <w:szCs w:val="20"/>
        </w:rPr>
        <w:t>Parkeringstillatelsen er ment som hjelpemiddel for personer som på grunn av vesentlig nedsatt forflytningsevne har et særlig behov for parkeringslette på ett eller flere konkrete steder.</w:t>
      </w:r>
    </w:p>
    <w:p w14:paraId="2C2693D1" w14:textId="77777777" w:rsidR="009D4A4C" w:rsidRPr="009D4A4C" w:rsidRDefault="009D4A4C" w:rsidP="009D4A4C">
      <w:pPr>
        <w:autoSpaceDE w:val="0"/>
        <w:autoSpaceDN w:val="0"/>
        <w:adjustRightInd w:val="0"/>
        <w:spacing w:after="0" w:line="241" w:lineRule="atLeast"/>
        <w:rPr>
          <w:rFonts w:ascii="Arial" w:hAnsi="Arial" w:cs="Arial"/>
          <w:color w:val="000000"/>
          <w:sz w:val="20"/>
          <w:szCs w:val="20"/>
        </w:rPr>
      </w:pPr>
      <w:r w:rsidRPr="009D4A4C">
        <w:rPr>
          <w:rFonts w:ascii="Arial" w:hAnsi="Arial" w:cs="Arial"/>
          <w:color w:val="000000"/>
          <w:sz w:val="20"/>
          <w:szCs w:val="20"/>
        </w:rPr>
        <w:t>For at parkeringstillatelse skal gis, er det ikke tilstrekkelig å påvise en sykdomstilstand som begrenser forflytningsevnen. Det kreves i tillegg at det ordinære parkeringstilbudet ikke er tilstrekkelig til å dekke søkerens behov. Parkeringstillatelsen er ikke ment som økonomisk støtteordning.</w:t>
      </w:r>
    </w:p>
    <w:p w14:paraId="5F018C65" w14:textId="77777777" w:rsidR="009D4A4C" w:rsidRPr="009D4A4C" w:rsidRDefault="009D4A4C" w:rsidP="009D4A4C">
      <w:pPr>
        <w:autoSpaceDE w:val="0"/>
        <w:autoSpaceDN w:val="0"/>
        <w:adjustRightInd w:val="0"/>
        <w:spacing w:after="0" w:line="241" w:lineRule="atLeast"/>
        <w:rPr>
          <w:rFonts w:ascii="Arial" w:hAnsi="Arial" w:cs="Arial"/>
          <w:color w:val="000000"/>
          <w:sz w:val="20"/>
          <w:szCs w:val="20"/>
        </w:rPr>
      </w:pPr>
    </w:p>
    <w:p w14:paraId="5973E5DE" w14:textId="77777777" w:rsidR="009D4A4C" w:rsidRPr="009D4A4C" w:rsidRDefault="009D4A4C" w:rsidP="009D4A4C">
      <w:pPr>
        <w:autoSpaceDE w:val="0"/>
        <w:autoSpaceDN w:val="0"/>
        <w:adjustRightInd w:val="0"/>
        <w:spacing w:after="0" w:line="241" w:lineRule="atLeast"/>
        <w:rPr>
          <w:rFonts w:ascii="Arial" w:hAnsi="Arial" w:cs="Arial"/>
          <w:color w:val="000000"/>
          <w:sz w:val="20"/>
          <w:szCs w:val="20"/>
        </w:rPr>
      </w:pPr>
      <w:r w:rsidRPr="009D4A4C">
        <w:rPr>
          <w:rFonts w:ascii="Arial" w:hAnsi="Arial" w:cs="Arial"/>
          <w:color w:val="000000"/>
          <w:sz w:val="20"/>
          <w:szCs w:val="20"/>
        </w:rPr>
        <w:t>Problemer med å bære vektlegges i liten grad.</w:t>
      </w:r>
    </w:p>
    <w:p w14:paraId="4E46540F" w14:textId="77777777" w:rsidR="009D4A4C" w:rsidRPr="009D4A4C" w:rsidRDefault="009D4A4C" w:rsidP="009D4A4C">
      <w:pPr>
        <w:autoSpaceDE w:val="0"/>
        <w:autoSpaceDN w:val="0"/>
        <w:adjustRightInd w:val="0"/>
        <w:spacing w:after="0" w:line="241" w:lineRule="atLeast"/>
        <w:rPr>
          <w:rFonts w:ascii="Arial" w:hAnsi="Arial" w:cs="Arial"/>
          <w:color w:val="000000"/>
          <w:sz w:val="20"/>
          <w:szCs w:val="20"/>
        </w:rPr>
      </w:pPr>
    </w:p>
    <w:p w14:paraId="7B139831" w14:textId="77777777" w:rsidR="009D4A4C" w:rsidRPr="009D4A4C" w:rsidRDefault="009D4A4C" w:rsidP="009D4A4C">
      <w:pPr>
        <w:autoSpaceDE w:val="0"/>
        <w:autoSpaceDN w:val="0"/>
        <w:adjustRightInd w:val="0"/>
        <w:spacing w:after="0" w:line="241" w:lineRule="atLeast"/>
        <w:rPr>
          <w:rFonts w:ascii="Arial" w:hAnsi="Arial" w:cs="Arial"/>
          <w:color w:val="000000"/>
          <w:sz w:val="20"/>
          <w:szCs w:val="20"/>
        </w:rPr>
      </w:pPr>
      <w:r w:rsidRPr="009D4A4C">
        <w:rPr>
          <w:rFonts w:ascii="Arial" w:hAnsi="Arial" w:cs="Arial"/>
          <w:b/>
          <w:bCs/>
          <w:color w:val="000000"/>
          <w:sz w:val="20"/>
          <w:szCs w:val="20"/>
        </w:rPr>
        <w:t xml:space="preserve">Legeerklæring: </w:t>
      </w:r>
      <w:r w:rsidRPr="009D4A4C">
        <w:rPr>
          <w:rFonts w:ascii="Arial" w:hAnsi="Arial" w:cs="Arial"/>
          <w:color w:val="000000"/>
          <w:sz w:val="20"/>
          <w:szCs w:val="20"/>
        </w:rPr>
        <w:t>Legeerklæringen skal være godt utfylt med opplysninger om din medisinske situasjon, diagnose samt hvor mange meter du er i stand til å gå med og uten hjelpemidler og om du bruker krykker, stokk, rullator eller rullestol. Erklæringen danner det medisinske grunnlaget for vurderingen.</w:t>
      </w:r>
    </w:p>
    <w:p w14:paraId="39C27A59" w14:textId="77777777" w:rsidR="009D4A4C" w:rsidRPr="009D4A4C" w:rsidRDefault="009D4A4C" w:rsidP="009D4A4C">
      <w:pPr>
        <w:autoSpaceDE w:val="0"/>
        <w:autoSpaceDN w:val="0"/>
        <w:adjustRightInd w:val="0"/>
        <w:spacing w:after="0" w:line="241" w:lineRule="atLeast"/>
        <w:rPr>
          <w:rFonts w:ascii="Arial" w:hAnsi="Arial" w:cs="Arial"/>
          <w:color w:val="000000"/>
          <w:sz w:val="20"/>
          <w:szCs w:val="20"/>
        </w:rPr>
      </w:pPr>
    </w:p>
    <w:p w14:paraId="74DC8D8F" w14:textId="77777777" w:rsidR="009D4A4C" w:rsidRPr="009D4A4C" w:rsidRDefault="009D4A4C" w:rsidP="009D4A4C">
      <w:pPr>
        <w:autoSpaceDE w:val="0"/>
        <w:autoSpaceDN w:val="0"/>
        <w:adjustRightInd w:val="0"/>
        <w:spacing w:after="0" w:line="241" w:lineRule="atLeast"/>
        <w:rPr>
          <w:rFonts w:ascii="Arial" w:hAnsi="Arial" w:cs="Arial"/>
          <w:color w:val="000000"/>
          <w:sz w:val="20"/>
          <w:szCs w:val="20"/>
        </w:rPr>
      </w:pPr>
      <w:r w:rsidRPr="009D4A4C">
        <w:rPr>
          <w:rFonts w:ascii="Arial" w:hAnsi="Arial" w:cs="Arial"/>
          <w:b/>
          <w:bCs/>
          <w:color w:val="000000"/>
          <w:sz w:val="20"/>
          <w:szCs w:val="20"/>
        </w:rPr>
        <w:t xml:space="preserve">Din søknad: </w:t>
      </w:r>
      <w:r w:rsidRPr="009D4A4C">
        <w:rPr>
          <w:rFonts w:ascii="Arial" w:hAnsi="Arial" w:cs="Arial"/>
          <w:color w:val="000000"/>
          <w:sz w:val="20"/>
          <w:szCs w:val="20"/>
        </w:rPr>
        <w:t>Det er i selve søknaden du må få fram opplysninger som tilsier at du har et særlig behov for parkeringslettelse. Det vil si at du må beskrive hvorfor det ordinære parkeringstilbudet på stedene du ofte besøker ikke kan benyttes. I søknadsskjemaet er det tatt med ulike forhold vi ønsker svar på. Det anbefales at du fyller det ut nøye, slik at vi får et godt bilde av ditt behov, samt at vi ikke bruker unødig lang tid på behandling av søknaden.</w:t>
      </w:r>
    </w:p>
    <w:p w14:paraId="4C2F9000" w14:textId="77777777" w:rsidR="009D4A4C" w:rsidRPr="009D4A4C" w:rsidRDefault="009D4A4C" w:rsidP="009D4A4C">
      <w:pPr>
        <w:autoSpaceDE w:val="0"/>
        <w:autoSpaceDN w:val="0"/>
        <w:adjustRightInd w:val="0"/>
        <w:spacing w:after="0" w:line="241" w:lineRule="atLeast"/>
        <w:rPr>
          <w:rFonts w:ascii="Arial" w:hAnsi="Arial" w:cs="Arial"/>
          <w:color w:val="000000"/>
          <w:sz w:val="20"/>
          <w:szCs w:val="20"/>
        </w:rPr>
      </w:pPr>
    </w:p>
    <w:p w14:paraId="57B41CF3" w14:textId="77777777" w:rsidR="009D4A4C" w:rsidRPr="009D4A4C" w:rsidRDefault="009D4A4C" w:rsidP="009D4A4C">
      <w:pPr>
        <w:autoSpaceDE w:val="0"/>
        <w:autoSpaceDN w:val="0"/>
        <w:adjustRightInd w:val="0"/>
        <w:spacing w:after="0" w:line="241" w:lineRule="atLeast"/>
        <w:rPr>
          <w:rFonts w:ascii="Arial" w:hAnsi="Arial" w:cs="Arial"/>
          <w:color w:val="000000"/>
          <w:sz w:val="20"/>
          <w:szCs w:val="20"/>
        </w:rPr>
      </w:pPr>
      <w:r w:rsidRPr="009D4A4C">
        <w:rPr>
          <w:rFonts w:ascii="Arial" w:hAnsi="Arial" w:cs="Arial"/>
          <w:color w:val="000000"/>
          <w:sz w:val="20"/>
          <w:szCs w:val="20"/>
        </w:rPr>
        <w:t>Tenk godt igjennom:</w:t>
      </w:r>
    </w:p>
    <w:p w14:paraId="33C78506" w14:textId="77777777" w:rsidR="009D4A4C" w:rsidRPr="009D4A4C" w:rsidRDefault="009D4A4C" w:rsidP="009D4A4C">
      <w:pPr>
        <w:pStyle w:val="Listeavsnitt"/>
        <w:numPr>
          <w:ilvl w:val="0"/>
          <w:numId w:val="1"/>
        </w:numPr>
        <w:autoSpaceDE w:val="0"/>
        <w:autoSpaceDN w:val="0"/>
        <w:adjustRightInd w:val="0"/>
        <w:spacing w:after="0" w:line="241" w:lineRule="atLeast"/>
        <w:rPr>
          <w:rFonts w:ascii="Arial" w:hAnsi="Arial" w:cs="Arial"/>
          <w:color w:val="000000"/>
          <w:sz w:val="20"/>
          <w:szCs w:val="20"/>
        </w:rPr>
      </w:pPr>
      <w:r w:rsidRPr="009D4A4C">
        <w:rPr>
          <w:rFonts w:ascii="Arial" w:hAnsi="Arial" w:cs="Arial"/>
          <w:color w:val="000000"/>
          <w:sz w:val="20"/>
          <w:szCs w:val="20"/>
        </w:rPr>
        <w:t>Hvor er det du har problemer med å parkere og hvor ofte er du her? (stedsnavn/gatenavn må oppgis)</w:t>
      </w:r>
    </w:p>
    <w:p w14:paraId="0846FC7E" w14:textId="77777777" w:rsidR="009D4A4C" w:rsidRPr="009D4A4C" w:rsidRDefault="009D4A4C" w:rsidP="009D4A4C">
      <w:pPr>
        <w:pStyle w:val="Listeavsnitt"/>
        <w:numPr>
          <w:ilvl w:val="0"/>
          <w:numId w:val="1"/>
        </w:numPr>
        <w:autoSpaceDE w:val="0"/>
        <w:autoSpaceDN w:val="0"/>
        <w:adjustRightInd w:val="0"/>
        <w:spacing w:after="0" w:line="241" w:lineRule="atLeast"/>
        <w:rPr>
          <w:rFonts w:ascii="Arial" w:hAnsi="Arial" w:cs="Arial"/>
          <w:color w:val="000000"/>
          <w:sz w:val="20"/>
          <w:szCs w:val="20"/>
        </w:rPr>
      </w:pPr>
      <w:r w:rsidRPr="009D4A4C">
        <w:rPr>
          <w:rFonts w:ascii="Arial" w:hAnsi="Arial" w:cs="Arial"/>
          <w:color w:val="000000"/>
          <w:sz w:val="20"/>
          <w:szCs w:val="20"/>
        </w:rPr>
        <w:t xml:space="preserve">Hvorfor er det vanskelig å parkere her? </w:t>
      </w:r>
    </w:p>
    <w:p w14:paraId="265121ED" w14:textId="77777777" w:rsidR="009D4A4C" w:rsidRPr="009D4A4C" w:rsidRDefault="009D4A4C" w:rsidP="009D4A4C">
      <w:pPr>
        <w:pStyle w:val="Listeavsnitt"/>
        <w:numPr>
          <w:ilvl w:val="0"/>
          <w:numId w:val="1"/>
        </w:numPr>
        <w:autoSpaceDE w:val="0"/>
        <w:autoSpaceDN w:val="0"/>
        <w:adjustRightInd w:val="0"/>
        <w:spacing w:after="0" w:line="241" w:lineRule="atLeast"/>
        <w:rPr>
          <w:rFonts w:ascii="Arial" w:hAnsi="Arial" w:cs="Arial"/>
          <w:color w:val="000000"/>
          <w:sz w:val="20"/>
          <w:szCs w:val="20"/>
        </w:rPr>
      </w:pPr>
      <w:r w:rsidRPr="009D4A4C">
        <w:rPr>
          <w:rFonts w:ascii="Arial" w:hAnsi="Arial" w:cs="Arial"/>
          <w:color w:val="000000"/>
          <w:sz w:val="20"/>
          <w:szCs w:val="20"/>
        </w:rPr>
        <w:t xml:space="preserve">Hva slags parkeringsplasser finnes her? </w:t>
      </w:r>
    </w:p>
    <w:p w14:paraId="118F44C3" w14:textId="77777777" w:rsidR="009D4A4C" w:rsidRPr="009D4A4C" w:rsidRDefault="009D4A4C" w:rsidP="009D4A4C">
      <w:pPr>
        <w:pStyle w:val="Listeavsnitt"/>
        <w:numPr>
          <w:ilvl w:val="0"/>
          <w:numId w:val="1"/>
        </w:numPr>
        <w:autoSpaceDE w:val="0"/>
        <w:autoSpaceDN w:val="0"/>
        <w:adjustRightInd w:val="0"/>
        <w:spacing w:after="0" w:line="241" w:lineRule="atLeast"/>
        <w:rPr>
          <w:rFonts w:ascii="Arial" w:hAnsi="Arial" w:cs="Arial"/>
          <w:color w:val="000000"/>
          <w:sz w:val="20"/>
          <w:szCs w:val="20"/>
        </w:rPr>
      </w:pPr>
      <w:r w:rsidRPr="009D4A4C">
        <w:rPr>
          <w:rFonts w:ascii="Arial" w:hAnsi="Arial" w:cs="Arial"/>
          <w:color w:val="000000"/>
          <w:sz w:val="20"/>
          <w:szCs w:val="20"/>
        </w:rPr>
        <w:t xml:space="preserve">Hva er det som gjør at du ikke kan bruke de ordinære plassene her? </w:t>
      </w:r>
    </w:p>
    <w:p w14:paraId="404DA124" w14:textId="77777777" w:rsidR="009D4A4C" w:rsidRPr="009D4A4C" w:rsidRDefault="009D4A4C" w:rsidP="009D4A4C">
      <w:pPr>
        <w:pStyle w:val="Listeavsnitt"/>
        <w:numPr>
          <w:ilvl w:val="0"/>
          <w:numId w:val="1"/>
        </w:numPr>
        <w:autoSpaceDE w:val="0"/>
        <w:autoSpaceDN w:val="0"/>
        <w:adjustRightInd w:val="0"/>
        <w:spacing w:after="0" w:line="241" w:lineRule="atLeast"/>
        <w:rPr>
          <w:rFonts w:ascii="Arial" w:hAnsi="Arial" w:cs="Arial"/>
          <w:color w:val="000000"/>
          <w:sz w:val="20"/>
          <w:szCs w:val="20"/>
        </w:rPr>
      </w:pPr>
      <w:r w:rsidRPr="009D4A4C">
        <w:rPr>
          <w:rFonts w:ascii="Arial" w:hAnsi="Arial" w:cs="Arial"/>
          <w:color w:val="000000"/>
          <w:sz w:val="20"/>
          <w:szCs w:val="20"/>
        </w:rPr>
        <w:t>Hvordan vil en parkeringstillatelse konkret hjelpe deg på disse bestemte stedene?</w:t>
      </w:r>
    </w:p>
    <w:p w14:paraId="7D2BB3AC" w14:textId="77777777" w:rsidR="009D4A4C" w:rsidRPr="009D4A4C" w:rsidRDefault="009D4A4C" w:rsidP="009D4A4C">
      <w:pPr>
        <w:autoSpaceDE w:val="0"/>
        <w:autoSpaceDN w:val="0"/>
        <w:adjustRightInd w:val="0"/>
        <w:spacing w:after="0" w:line="241" w:lineRule="atLeast"/>
        <w:rPr>
          <w:rFonts w:ascii="Arial" w:hAnsi="Arial" w:cs="Arial"/>
          <w:b/>
          <w:bCs/>
          <w:color w:val="000000"/>
          <w:sz w:val="20"/>
          <w:szCs w:val="20"/>
        </w:rPr>
      </w:pPr>
    </w:p>
    <w:p w14:paraId="1098C646" w14:textId="77777777" w:rsidR="009D4A4C" w:rsidRPr="009D4A4C" w:rsidRDefault="009D4A4C" w:rsidP="009D4A4C">
      <w:pPr>
        <w:autoSpaceDE w:val="0"/>
        <w:autoSpaceDN w:val="0"/>
        <w:adjustRightInd w:val="0"/>
        <w:spacing w:after="0" w:line="241" w:lineRule="atLeast"/>
        <w:rPr>
          <w:rFonts w:ascii="Arial" w:hAnsi="Arial" w:cs="Arial"/>
          <w:color w:val="000000"/>
          <w:sz w:val="20"/>
          <w:szCs w:val="20"/>
        </w:rPr>
      </w:pPr>
      <w:r w:rsidRPr="009D4A4C">
        <w:rPr>
          <w:rFonts w:ascii="Arial" w:hAnsi="Arial" w:cs="Arial"/>
          <w:b/>
          <w:bCs/>
          <w:color w:val="000000"/>
          <w:sz w:val="20"/>
          <w:szCs w:val="20"/>
        </w:rPr>
        <w:t xml:space="preserve">Søker du som passasjer? </w:t>
      </w:r>
      <w:r w:rsidRPr="009D4A4C">
        <w:rPr>
          <w:rFonts w:ascii="Arial" w:hAnsi="Arial" w:cs="Arial"/>
          <w:color w:val="000000"/>
          <w:sz w:val="20"/>
          <w:szCs w:val="20"/>
        </w:rPr>
        <w:t>Forflytningshemmende som ikke kjører selv, skal som hovedregel kjøres til bestemmelsesstedet og ledsages inn. Deretter skal bilfører flytte bilen til ordinær parkeringsplass. Det er ikke nødvendig med parkeringstillatelse for å gjøre dette. Parkeringstillatelse tildeles derfor når den som transporteres ikke kan forlates alene (</w:t>
      </w:r>
      <w:r w:rsidR="006317F5" w:rsidRPr="009D4A4C">
        <w:rPr>
          <w:rFonts w:ascii="Arial" w:hAnsi="Arial" w:cs="Arial"/>
          <w:color w:val="000000"/>
          <w:sz w:val="20"/>
          <w:szCs w:val="20"/>
        </w:rPr>
        <w:t>f.eks.</w:t>
      </w:r>
      <w:r w:rsidRPr="009D4A4C">
        <w:rPr>
          <w:rFonts w:ascii="Arial" w:hAnsi="Arial" w:cs="Arial"/>
          <w:color w:val="000000"/>
          <w:sz w:val="20"/>
          <w:szCs w:val="20"/>
        </w:rPr>
        <w:t xml:space="preserve"> på venteværelset) mens bilen flyttes. Dette må fremgå av legeerklæringen og søknaden.</w:t>
      </w:r>
    </w:p>
    <w:p w14:paraId="4FFB1769" w14:textId="77777777" w:rsidR="009D4A4C" w:rsidRPr="009D4A4C" w:rsidRDefault="009D4A4C" w:rsidP="009D4A4C">
      <w:pPr>
        <w:autoSpaceDE w:val="0"/>
        <w:autoSpaceDN w:val="0"/>
        <w:adjustRightInd w:val="0"/>
        <w:spacing w:after="0" w:line="241" w:lineRule="atLeast"/>
        <w:rPr>
          <w:rFonts w:ascii="Arial" w:hAnsi="Arial" w:cs="Arial"/>
          <w:b/>
          <w:bCs/>
          <w:color w:val="000000"/>
          <w:sz w:val="20"/>
          <w:szCs w:val="20"/>
        </w:rPr>
      </w:pPr>
    </w:p>
    <w:p w14:paraId="6EBE08E2" w14:textId="77777777" w:rsidR="009D4A4C" w:rsidRDefault="009D4A4C" w:rsidP="009D4A4C">
      <w:pPr>
        <w:autoSpaceDE w:val="0"/>
        <w:autoSpaceDN w:val="0"/>
        <w:adjustRightInd w:val="0"/>
        <w:spacing w:after="0" w:line="241" w:lineRule="atLeast"/>
        <w:rPr>
          <w:rFonts w:ascii="Arial" w:hAnsi="Arial" w:cs="Arial"/>
          <w:color w:val="000000"/>
          <w:sz w:val="20"/>
          <w:szCs w:val="20"/>
        </w:rPr>
      </w:pPr>
      <w:r w:rsidRPr="009D4A4C">
        <w:rPr>
          <w:rFonts w:ascii="Arial" w:hAnsi="Arial" w:cs="Arial"/>
          <w:b/>
          <w:bCs/>
          <w:color w:val="000000"/>
          <w:sz w:val="20"/>
          <w:szCs w:val="20"/>
        </w:rPr>
        <w:t xml:space="preserve">Vedlegg: </w:t>
      </w:r>
      <w:r w:rsidRPr="009D4A4C">
        <w:rPr>
          <w:rFonts w:ascii="Arial" w:hAnsi="Arial" w:cs="Arial"/>
          <w:color w:val="000000"/>
          <w:sz w:val="20"/>
          <w:szCs w:val="20"/>
        </w:rPr>
        <w:t xml:space="preserve">Passfoto av deg selv </w:t>
      </w:r>
      <w:r w:rsidR="0043305E">
        <w:rPr>
          <w:rFonts w:ascii="Arial" w:hAnsi="Arial" w:cs="Arial"/>
          <w:color w:val="000000"/>
          <w:sz w:val="20"/>
          <w:szCs w:val="20"/>
        </w:rPr>
        <w:t>og legeerklæring.</w:t>
      </w:r>
    </w:p>
    <w:p w14:paraId="0B67BBF8" w14:textId="77777777" w:rsidR="000B6E82" w:rsidRPr="000B6E82" w:rsidRDefault="000B6E82" w:rsidP="000B6E82">
      <w:pPr>
        <w:autoSpaceDE w:val="0"/>
        <w:autoSpaceDN w:val="0"/>
        <w:adjustRightInd w:val="0"/>
        <w:spacing w:after="0" w:line="241" w:lineRule="atLeast"/>
        <w:rPr>
          <w:rFonts w:ascii="Arial" w:hAnsi="Arial" w:cs="Arial"/>
          <w:bCs/>
          <w:color w:val="000000"/>
          <w:sz w:val="20"/>
          <w:szCs w:val="20"/>
        </w:rPr>
      </w:pPr>
      <w:r w:rsidRPr="000B6E82">
        <w:rPr>
          <w:rFonts w:ascii="Arial" w:hAnsi="Arial" w:cs="Arial"/>
          <w:bCs/>
          <w:color w:val="000000"/>
          <w:sz w:val="20"/>
          <w:szCs w:val="20"/>
        </w:rPr>
        <w:t>Dersom du søker som fører av motorvogn</w:t>
      </w:r>
      <w:r w:rsidR="007475BD">
        <w:rPr>
          <w:rFonts w:ascii="Arial" w:hAnsi="Arial" w:cs="Arial"/>
          <w:bCs/>
          <w:color w:val="000000"/>
          <w:sz w:val="20"/>
          <w:szCs w:val="20"/>
        </w:rPr>
        <w:t>,</w:t>
      </w:r>
      <w:r w:rsidRPr="000B6E82">
        <w:rPr>
          <w:rFonts w:ascii="Arial" w:hAnsi="Arial" w:cs="Arial"/>
          <w:bCs/>
          <w:color w:val="000000"/>
          <w:sz w:val="20"/>
          <w:szCs w:val="20"/>
        </w:rPr>
        <w:t xml:space="preserve"> må du også legge ved kopi av førerkort.</w:t>
      </w:r>
    </w:p>
    <w:p w14:paraId="25A2C1EE" w14:textId="77777777" w:rsidR="000B6E82" w:rsidRDefault="000B6E82" w:rsidP="000B6E82">
      <w:pPr>
        <w:autoSpaceDE w:val="0"/>
        <w:autoSpaceDN w:val="0"/>
        <w:adjustRightInd w:val="0"/>
        <w:spacing w:after="0" w:line="241" w:lineRule="atLeast"/>
        <w:rPr>
          <w:rFonts w:ascii="Arial" w:hAnsi="Arial" w:cs="Arial"/>
          <w:b/>
          <w:bCs/>
          <w:color w:val="000000"/>
          <w:sz w:val="20"/>
          <w:szCs w:val="20"/>
        </w:rPr>
      </w:pPr>
    </w:p>
    <w:p w14:paraId="6FF6A113" w14:textId="77777777" w:rsidR="000B6E82" w:rsidRPr="009D4A4C" w:rsidRDefault="000B6E82" w:rsidP="009D4A4C">
      <w:pPr>
        <w:autoSpaceDE w:val="0"/>
        <w:autoSpaceDN w:val="0"/>
        <w:adjustRightInd w:val="0"/>
        <w:spacing w:after="0" w:line="241" w:lineRule="atLeast"/>
        <w:rPr>
          <w:rFonts w:ascii="Arial" w:hAnsi="Arial" w:cs="Arial"/>
          <w:color w:val="000000"/>
          <w:sz w:val="20"/>
          <w:szCs w:val="20"/>
        </w:rPr>
      </w:pPr>
    </w:p>
    <w:p w14:paraId="638E3908" w14:textId="77777777" w:rsidR="009D4A4C" w:rsidRPr="009D4A4C" w:rsidRDefault="009D4A4C" w:rsidP="009D4A4C">
      <w:pPr>
        <w:autoSpaceDE w:val="0"/>
        <w:autoSpaceDN w:val="0"/>
        <w:adjustRightInd w:val="0"/>
        <w:spacing w:after="0" w:line="241" w:lineRule="atLeast"/>
        <w:rPr>
          <w:rFonts w:ascii="Arial" w:hAnsi="Arial" w:cs="Arial"/>
          <w:b/>
          <w:bCs/>
          <w:color w:val="000000"/>
          <w:sz w:val="20"/>
          <w:szCs w:val="20"/>
        </w:rPr>
      </w:pPr>
    </w:p>
    <w:p w14:paraId="622ECDBB" w14:textId="77777777" w:rsidR="009D4A4C" w:rsidRPr="009D4A4C" w:rsidRDefault="009D4A4C" w:rsidP="009D4A4C">
      <w:pPr>
        <w:autoSpaceDE w:val="0"/>
        <w:autoSpaceDN w:val="0"/>
        <w:adjustRightInd w:val="0"/>
        <w:spacing w:after="0" w:line="241" w:lineRule="atLeast"/>
        <w:rPr>
          <w:rFonts w:ascii="Arial" w:hAnsi="Arial" w:cs="Arial"/>
          <w:color w:val="000000"/>
          <w:sz w:val="20"/>
          <w:szCs w:val="20"/>
        </w:rPr>
      </w:pPr>
      <w:r w:rsidRPr="009D4A4C">
        <w:rPr>
          <w:rFonts w:ascii="Arial" w:hAnsi="Arial" w:cs="Arial"/>
          <w:b/>
          <w:bCs/>
          <w:color w:val="000000"/>
          <w:sz w:val="20"/>
          <w:szCs w:val="20"/>
        </w:rPr>
        <w:t>Søknad med vedlegg sendes til:</w:t>
      </w:r>
      <w:r w:rsidRPr="009D4A4C">
        <w:rPr>
          <w:rFonts w:ascii="Arial" w:hAnsi="Arial" w:cs="Arial"/>
          <w:b/>
          <w:bCs/>
          <w:color w:val="000000"/>
          <w:sz w:val="20"/>
          <w:szCs w:val="20"/>
        </w:rPr>
        <w:br/>
        <w:t>Skien kommune, Servicesenteret</w:t>
      </w:r>
      <w:r w:rsidRPr="009D4A4C">
        <w:rPr>
          <w:rFonts w:ascii="Arial" w:hAnsi="Arial" w:cs="Arial"/>
          <w:b/>
          <w:bCs/>
          <w:color w:val="000000"/>
          <w:sz w:val="20"/>
          <w:szCs w:val="20"/>
        </w:rPr>
        <w:br/>
        <w:t xml:space="preserve">Henrik </w:t>
      </w:r>
      <w:proofErr w:type="spellStart"/>
      <w:r w:rsidRPr="009D4A4C">
        <w:rPr>
          <w:rFonts w:ascii="Arial" w:hAnsi="Arial" w:cs="Arial"/>
          <w:b/>
          <w:bCs/>
          <w:color w:val="000000"/>
          <w:sz w:val="20"/>
          <w:szCs w:val="20"/>
        </w:rPr>
        <w:t>Ibsensgate</w:t>
      </w:r>
      <w:proofErr w:type="spellEnd"/>
      <w:r w:rsidRPr="009D4A4C">
        <w:rPr>
          <w:rFonts w:ascii="Arial" w:hAnsi="Arial" w:cs="Arial"/>
          <w:b/>
          <w:bCs/>
          <w:color w:val="000000"/>
          <w:sz w:val="20"/>
          <w:szCs w:val="20"/>
        </w:rPr>
        <w:t xml:space="preserve"> 2</w:t>
      </w:r>
      <w:r w:rsidRPr="009D4A4C">
        <w:rPr>
          <w:rFonts w:ascii="Arial" w:hAnsi="Arial" w:cs="Arial"/>
          <w:b/>
          <w:bCs/>
          <w:color w:val="000000"/>
          <w:sz w:val="20"/>
          <w:szCs w:val="20"/>
        </w:rPr>
        <w:br/>
        <w:t>PB. 158, 3701 Skien</w:t>
      </w:r>
      <w:r w:rsidRPr="009D4A4C">
        <w:rPr>
          <w:rFonts w:ascii="Arial" w:hAnsi="Arial" w:cs="Arial"/>
          <w:b/>
          <w:bCs/>
          <w:color w:val="000000"/>
          <w:sz w:val="20"/>
          <w:szCs w:val="20"/>
        </w:rPr>
        <w:br/>
      </w:r>
    </w:p>
    <w:p w14:paraId="3897795E" w14:textId="77777777" w:rsidR="009D4A4C" w:rsidRPr="009D4A4C" w:rsidRDefault="009D4A4C" w:rsidP="009D4A4C">
      <w:pPr>
        <w:pStyle w:val="Default"/>
        <w:rPr>
          <w:sz w:val="20"/>
          <w:szCs w:val="20"/>
        </w:rPr>
      </w:pPr>
    </w:p>
    <w:sectPr w:rsidR="009D4A4C" w:rsidRPr="009D4A4C" w:rsidSect="00724A14">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OT-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O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3544F3"/>
    <w:multiLevelType w:val="hybridMultilevel"/>
    <w:tmpl w:val="C1B24E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90421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A4C"/>
    <w:rsid w:val="00007BA1"/>
    <w:rsid w:val="000B6E82"/>
    <w:rsid w:val="00104994"/>
    <w:rsid w:val="001261FE"/>
    <w:rsid w:val="0043305E"/>
    <w:rsid w:val="00471941"/>
    <w:rsid w:val="00521E9B"/>
    <w:rsid w:val="006317F5"/>
    <w:rsid w:val="00724A14"/>
    <w:rsid w:val="007475BD"/>
    <w:rsid w:val="007D5166"/>
    <w:rsid w:val="009D4A4C"/>
    <w:rsid w:val="009F6BF0"/>
    <w:rsid w:val="00B7525C"/>
    <w:rsid w:val="00BB500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EFAC"/>
  <w15:docId w15:val="{D035932F-1706-4AD7-A42B-AFCD68C3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9D4A4C"/>
    <w:pPr>
      <w:autoSpaceDE w:val="0"/>
      <w:autoSpaceDN w:val="0"/>
      <w:adjustRightInd w:val="0"/>
      <w:spacing w:after="0" w:line="240" w:lineRule="auto"/>
    </w:pPr>
    <w:rPr>
      <w:rFonts w:ascii="DINOT-Bold" w:hAnsi="DINOT-Bold" w:cs="DINOT-Bold"/>
      <w:color w:val="000000"/>
      <w:sz w:val="24"/>
      <w:szCs w:val="24"/>
    </w:rPr>
  </w:style>
  <w:style w:type="paragraph" w:customStyle="1" w:styleId="Pa0">
    <w:name w:val="Pa0"/>
    <w:basedOn w:val="Default"/>
    <w:next w:val="Default"/>
    <w:uiPriority w:val="99"/>
    <w:rsid w:val="009D4A4C"/>
    <w:pPr>
      <w:spacing w:line="241" w:lineRule="atLeast"/>
    </w:pPr>
    <w:rPr>
      <w:rFonts w:cstheme="minorBidi"/>
      <w:color w:val="auto"/>
    </w:rPr>
  </w:style>
  <w:style w:type="character" w:customStyle="1" w:styleId="A0">
    <w:name w:val="A0"/>
    <w:uiPriority w:val="99"/>
    <w:rsid w:val="009D4A4C"/>
    <w:rPr>
      <w:rFonts w:cs="DINOT-Bold"/>
      <w:color w:val="000000"/>
      <w:sz w:val="22"/>
      <w:szCs w:val="22"/>
    </w:rPr>
  </w:style>
  <w:style w:type="character" w:customStyle="1" w:styleId="A1">
    <w:name w:val="A1"/>
    <w:uiPriority w:val="99"/>
    <w:rsid w:val="009D4A4C"/>
    <w:rPr>
      <w:rFonts w:cs="DINOT-Bold"/>
      <w:b/>
      <w:bCs/>
      <w:color w:val="000000"/>
      <w:sz w:val="22"/>
      <w:szCs w:val="22"/>
      <w:u w:val="single"/>
    </w:rPr>
  </w:style>
  <w:style w:type="paragraph" w:styleId="Listeavsnitt">
    <w:name w:val="List Paragraph"/>
    <w:basedOn w:val="Normal"/>
    <w:uiPriority w:val="34"/>
    <w:qFormat/>
    <w:rsid w:val="009D4A4C"/>
    <w:pPr>
      <w:ind w:left="720"/>
      <w:contextualSpacing/>
    </w:pPr>
  </w:style>
  <w:style w:type="paragraph" w:styleId="Bobletekst">
    <w:name w:val="Balloon Text"/>
    <w:basedOn w:val="Normal"/>
    <w:link w:val="BobletekstTegn"/>
    <w:uiPriority w:val="99"/>
    <w:semiHidden/>
    <w:unhideWhenUsed/>
    <w:rsid w:val="00724A1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24A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2188</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Skien Kommune</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Blondal</dc:creator>
  <cp:lastModifiedBy>Mari Anchersen Langeland</cp:lastModifiedBy>
  <cp:revision>2</cp:revision>
  <cp:lastPrinted>2015-02-03T13:33:00Z</cp:lastPrinted>
  <dcterms:created xsi:type="dcterms:W3CDTF">2024-04-03T08:29:00Z</dcterms:created>
  <dcterms:modified xsi:type="dcterms:W3CDTF">2024-04-03T08:29:00Z</dcterms:modified>
</cp:coreProperties>
</file>